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271" w:rsidRPr="004B1C08" w:rsidRDefault="00A02271" w:rsidP="00A02271">
      <w:pPr>
        <w:widowControl w:val="0"/>
        <w:suppressAutoHyphens/>
        <w:spacing w:after="0" w:line="100" w:lineRule="atLeast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</w:p>
    <w:p w:rsidR="00A02271" w:rsidRPr="004B1C08" w:rsidRDefault="00A02271" w:rsidP="00A02271">
      <w:pPr>
        <w:widowControl w:val="0"/>
        <w:suppressAutoHyphens/>
        <w:spacing w:after="0" w:line="100" w:lineRule="atLeast"/>
        <w:jc w:val="right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  <w:t>Załącznik nr 5 do SIWZ</w:t>
      </w:r>
    </w:p>
    <w:p w:rsidR="00A02271" w:rsidRPr="004B1C08" w:rsidRDefault="00662F18" w:rsidP="00A02271">
      <w:pPr>
        <w:widowControl w:val="0"/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i-IN" w:bidi="hi-IN"/>
        </w:rPr>
        <w:t>UMOWA NR …/2020</w:t>
      </w:r>
    </w:p>
    <w:p w:rsidR="00A02271" w:rsidRPr="004B1C08" w:rsidRDefault="00A02271" w:rsidP="00A0227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</w:p>
    <w:p w:rsidR="00A02271" w:rsidRPr="004B1C08" w:rsidRDefault="00662F18" w:rsidP="00A02271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zawarta w dniu ……….......2020</w:t>
      </w:r>
      <w:r w:rsidR="00A02271" w:rsidRPr="004B1C08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roku w Przedborzu pomiędzy </w:t>
      </w:r>
      <w:r w:rsidR="00A02271" w:rsidRPr="004B1C08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i-IN" w:bidi="hi-IN"/>
        </w:rPr>
        <w:t>Gminą Przedbórz</w:t>
      </w:r>
      <w:r w:rsidR="00A02271" w:rsidRPr="004B1C08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z siedzibą                     w Przedborzu, 97-570 Przedbórz ul. Mostowa 29,</w:t>
      </w:r>
    </w:p>
    <w:p w:rsidR="00A02271" w:rsidRPr="004B1C08" w:rsidRDefault="00A02271" w:rsidP="00A0227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NIP: 772-22-60-234</w:t>
      </w:r>
    </w:p>
    <w:p w:rsidR="00A02271" w:rsidRPr="004B1C08" w:rsidRDefault="00A02271" w:rsidP="00A0227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reprezentowaną przez Burmistrza Miasta Przedborza</w:t>
      </w:r>
      <w:r w:rsidRPr="004B1C08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i-IN" w:bidi="hi-IN"/>
        </w:rPr>
        <w:t xml:space="preserve"> mgr Wiesławę Janosik</w:t>
      </w:r>
      <w:r w:rsidRPr="004B1C08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, </w:t>
      </w:r>
    </w:p>
    <w:p w:rsidR="00A02271" w:rsidRPr="004B1C08" w:rsidRDefault="00A02271" w:rsidP="00A0227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zwaną dalej </w:t>
      </w:r>
      <w:r w:rsidRPr="004B1C08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i-IN" w:bidi="hi-IN"/>
        </w:rPr>
        <w:t>Zamawiającym</w:t>
      </w:r>
    </w:p>
    <w:p w:rsidR="00A02271" w:rsidRPr="004B1C08" w:rsidRDefault="00A02271" w:rsidP="00A02271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a:</w:t>
      </w:r>
    </w:p>
    <w:p w:rsidR="00A02271" w:rsidRPr="004B1C08" w:rsidRDefault="00A02271" w:rsidP="00A02271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…………………………………………………………………………..............................</w:t>
      </w:r>
    </w:p>
    <w:p w:rsidR="00A02271" w:rsidRPr="004B1C08" w:rsidRDefault="00A02271" w:rsidP="00A02271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NIP: …………………….............</w:t>
      </w:r>
      <w:r w:rsidRPr="004B1C08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ab/>
      </w:r>
      <w:r w:rsidRPr="004B1C08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ab/>
      </w:r>
      <w:r w:rsidRPr="004B1C08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ab/>
        <w:t>REGON: …………………………....</w:t>
      </w:r>
    </w:p>
    <w:p w:rsidR="00A02271" w:rsidRPr="004B1C08" w:rsidRDefault="00A02271" w:rsidP="00A02271">
      <w:pPr>
        <w:widowControl w:val="0"/>
        <w:tabs>
          <w:tab w:val="left" w:pos="4536"/>
        </w:tabs>
        <w:suppressAutoHyphens/>
        <w:spacing w:after="0" w:line="100" w:lineRule="atLeast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reprezentowanym przez ……………………………….......................................................</w:t>
      </w:r>
    </w:p>
    <w:p w:rsidR="00A02271" w:rsidRPr="004B1C08" w:rsidRDefault="00A02271" w:rsidP="00A02271">
      <w:pPr>
        <w:widowControl w:val="0"/>
        <w:tabs>
          <w:tab w:val="left" w:pos="4536"/>
        </w:tabs>
        <w:suppressAutoHyphens/>
        <w:spacing w:after="0" w:line="100" w:lineRule="atLeast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zwanym w dalszej części umowy „</w:t>
      </w:r>
      <w:r w:rsidRPr="004B1C08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i-IN" w:bidi="hi-IN"/>
        </w:rPr>
        <w:t>Wykonawcą”.</w:t>
      </w:r>
    </w:p>
    <w:p w:rsidR="00A02271" w:rsidRPr="004B1C08" w:rsidRDefault="00A02271" w:rsidP="00A02271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</w:p>
    <w:p w:rsidR="00A02271" w:rsidRPr="004B1C08" w:rsidRDefault="00A02271" w:rsidP="00A02271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Strony zawierają umowę w wyniku przeprowadzonego postępowania o zamówienie publiczne w trybie </w:t>
      </w:r>
      <w:r w:rsidRPr="004B1C08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i-IN" w:bidi="hi-IN"/>
        </w:rPr>
        <w:t xml:space="preserve">przetargu nieograniczonego </w:t>
      </w:r>
      <w:r w:rsidRPr="004B1C08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na podstawie ustawy z dnia 29 stycznia 2004 r. Prawo zam</w:t>
      </w:r>
      <w:r w:rsidR="00662F18" w:rsidRPr="004B1C08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ówień publicznych (Dz. U. z 2019</w:t>
      </w:r>
      <w:r w:rsidRPr="004B1C08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r., poz. </w:t>
      </w:r>
      <w:r w:rsidR="00662F18" w:rsidRPr="004B1C08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1843)</w:t>
      </w:r>
      <w:r w:rsidRPr="004B1C08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</w:t>
      </w:r>
    </w:p>
    <w:p w:rsidR="00A02271" w:rsidRPr="004B1C08" w:rsidRDefault="00A02271" w:rsidP="00A02271">
      <w:pPr>
        <w:widowControl w:val="0"/>
        <w:tabs>
          <w:tab w:val="left" w:pos="720"/>
        </w:tabs>
        <w:suppressAutoHyphens/>
        <w:spacing w:after="0" w:line="100" w:lineRule="atLeast"/>
        <w:ind w:left="36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</w:p>
    <w:p w:rsidR="00A02271" w:rsidRPr="004B1C08" w:rsidRDefault="00A02271" w:rsidP="00A02271">
      <w:pPr>
        <w:widowControl w:val="0"/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i-IN" w:bidi="hi-IN"/>
        </w:rPr>
        <w:t>§ 1</w:t>
      </w:r>
    </w:p>
    <w:p w:rsidR="00A02271" w:rsidRPr="004B1C08" w:rsidRDefault="00A02271" w:rsidP="00A02271">
      <w:pPr>
        <w:widowControl w:val="0"/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i-IN" w:bidi="hi-IN"/>
        </w:rPr>
        <w:t xml:space="preserve">Przedmiot umowy </w:t>
      </w:r>
    </w:p>
    <w:p w:rsidR="00A02271" w:rsidRPr="004B1C08" w:rsidRDefault="00A02271" w:rsidP="00662F1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1C08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1. Zamawiający powierza a Wykonawca przyjmuje do realizacji wykonanie zadania </w:t>
      </w: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val="zh-CN" w:eastAsia="hi-IN" w:bidi="hi-IN"/>
        </w:rPr>
        <w:t xml:space="preserve">inwestycyjnego </w:t>
      </w: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pn</w:t>
      </w:r>
      <w:r w:rsidR="00662F18"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.: </w:t>
      </w:r>
      <w:r w:rsidR="00662F18" w:rsidRPr="004B1C08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„Remont drogi gminnej nr 112474E w miejscowości Borowa od drogi powiatowej nr P3910E do granicy woj. łódzkiego”</w:t>
      </w:r>
      <w:r w:rsidR="00662F18" w:rsidRPr="004B1C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4B1C08">
        <w:rPr>
          <w:rFonts w:ascii="Times New Roman" w:eastAsia="Times New Roman" w:hAnsi="Times New Roman" w:cs="Times New Roman"/>
          <w:sz w:val="24"/>
          <w:szCs w:val="24"/>
          <w:lang w:eastAsia="hi-IN"/>
        </w:rPr>
        <w:t>Przedmiot zamówienia jest współfinansowany ze środków Funduszu Dróg Samorządowych.</w:t>
      </w:r>
    </w:p>
    <w:p w:rsidR="00662F18" w:rsidRPr="004B1C08" w:rsidRDefault="00A02271" w:rsidP="00662F18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2. </w:t>
      </w:r>
      <w:r w:rsidR="00662F18" w:rsidRPr="004B1C08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Przedmiotem zamówienia jest remont drogi gminnej nr 112474E w miejscowości Borowa od drogi powiatowej nr P3910E do granicy woj. łódzkiego, który obejmuje wykonanie robót budowlanych na odcinku o długości 0,98 km. Zakres robót obejmuje:</w:t>
      </w:r>
    </w:p>
    <w:p w:rsidR="00662F18" w:rsidRPr="004B1C08" w:rsidRDefault="00662F18" w:rsidP="00662F18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- wykonanie nawierzchni poprzez położenie warstwy wyrównawczej i warstwy ścieralnej, </w:t>
      </w:r>
    </w:p>
    <w:p w:rsidR="00662F18" w:rsidRPr="004B1C08" w:rsidRDefault="00662F18" w:rsidP="00662F18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- wykonanie poboczy z kruszywa łamanego,</w:t>
      </w:r>
    </w:p>
    <w:p w:rsidR="00624B94" w:rsidRPr="004B1C08" w:rsidRDefault="00662F18" w:rsidP="00662F18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- czyszczenie i profilowanie istniejących rowów.</w:t>
      </w:r>
      <w:r w:rsidR="00624B94" w:rsidRPr="004B1C08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</w:t>
      </w:r>
    </w:p>
    <w:p w:rsidR="00A02271" w:rsidRPr="004B1C08" w:rsidRDefault="004B1C08" w:rsidP="00662F18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3</w:t>
      </w:r>
      <w:r w:rsidR="00A02271" w:rsidRPr="004B1C08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. </w:t>
      </w:r>
      <w:r w:rsidR="00624B94" w:rsidRPr="004B1C08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Szczegółowy opis przedmiotu zamówienia określa Przedmiar robót stanowiący Załącznik Nr 9 do SIWZ</w:t>
      </w:r>
      <w:r w:rsidR="00A02271" w:rsidRPr="004B1C08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.</w:t>
      </w:r>
    </w:p>
    <w:p w:rsidR="00A02271" w:rsidRPr="004B1C08" w:rsidRDefault="004B1C08" w:rsidP="00A02271">
      <w:pPr>
        <w:widowControl w:val="0"/>
        <w:tabs>
          <w:tab w:val="left" w:pos="0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4</w:t>
      </w:r>
      <w:r w:rsidR="00A02271" w:rsidRPr="004B1C08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. Roboty muszą być wykonane zgodnie z obowiązującymi przepisami, normami oraz na ustalonych niniejszą umową warunkach.</w:t>
      </w:r>
    </w:p>
    <w:p w:rsidR="00A02271" w:rsidRPr="004B1C08" w:rsidRDefault="004B1C08" w:rsidP="00A02271">
      <w:pPr>
        <w:widowControl w:val="0"/>
        <w:tabs>
          <w:tab w:val="left" w:pos="0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5</w:t>
      </w:r>
      <w:r w:rsidR="00A02271" w:rsidRPr="004B1C08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. Zamawiający oświadcza, że posiada prawo do dysponowania nieruchomością na cele budowlane.</w:t>
      </w:r>
    </w:p>
    <w:p w:rsidR="00A02271" w:rsidRPr="004B1C08" w:rsidRDefault="00A02271" w:rsidP="00A02271">
      <w:pPr>
        <w:widowControl w:val="0"/>
        <w:tabs>
          <w:tab w:val="left" w:pos="2160"/>
        </w:tabs>
        <w:suppressAutoHyphens/>
        <w:spacing w:after="0" w:line="100" w:lineRule="atLeast"/>
        <w:jc w:val="center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hi-IN" w:bidi="hi-IN"/>
        </w:rPr>
        <w:t>§ 2</w:t>
      </w:r>
    </w:p>
    <w:p w:rsidR="00A02271" w:rsidRPr="004B1C08" w:rsidRDefault="00A02271" w:rsidP="00A02271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Wykonawca oświadcza, że posiada odpowiednie kwalifikacje i wymagane prawem uprawnienie do niezbędne do wykonywania robót budowlanych, będących przedmiotem umowy. </w:t>
      </w:r>
    </w:p>
    <w:p w:rsidR="00A02271" w:rsidRPr="004B1C08" w:rsidRDefault="00A02271" w:rsidP="00A02271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</w:p>
    <w:p w:rsidR="00A02271" w:rsidRPr="004B1C08" w:rsidRDefault="00A02271" w:rsidP="00A02271">
      <w:pPr>
        <w:widowControl w:val="0"/>
        <w:tabs>
          <w:tab w:val="left" w:pos="2160"/>
        </w:tabs>
        <w:suppressAutoHyphens/>
        <w:spacing w:after="0" w:line="100" w:lineRule="atLeast"/>
        <w:jc w:val="center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hi-IN" w:bidi="hi-IN"/>
        </w:rPr>
        <w:t>§ 3</w:t>
      </w:r>
    </w:p>
    <w:p w:rsidR="00624B94" w:rsidRPr="004B1C08" w:rsidRDefault="00624B94" w:rsidP="00624B94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1. Strony ustalają, że Wykonawca powierzy Podwykonawcy/om wykonanie następującego zakresu Robót:</w:t>
      </w:r>
    </w:p>
    <w:p w:rsidR="00624B94" w:rsidRPr="004B1C08" w:rsidRDefault="00624B94" w:rsidP="00624B94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a) ……………………….;</w:t>
      </w:r>
    </w:p>
    <w:p w:rsidR="00624B94" w:rsidRPr="004B1C08" w:rsidRDefault="00624B94" w:rsidP="00624B94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b) ………………………….</w:t>
      </w:r>
    </w:p>
    <w:p w:rsidR="00624B94" w:rsidRPr="004B1C08" w:rsidRDefault="00624B94" w:rsidP="00624B94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Pozostały zakres robót Wykonawca będzie wykonywał siłami własnymi.  </w:t>
      </w:r>
    </w:p>
    <w:p w:rsidR="00624B94" w:rsidRPr="004B1C08" w:rsidRDefault="00624B94" w:rsidP="00624B94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2. Wykonawca jest odpowiedzialny za działania lub zaniechania Podwykonawcy, jego   przedstawicieli lub pracowników, jak za własne działania lub zaniechania.</w:t>
      </w:r>
    </w:p>
    <w:p w:rsidR="00624B94" w:rsidRPr="004B1C08" w:rsidRDefault="00624B94" w:rsidP="00624B94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lastRenderedPageBreak/>
        <w:t xml:space="preserve">3. Wykonawca może: </w:t>
      </w:r>
    </w:p>
    <w:p w:rsidR="00624B94" w:rsidRPr="004B1C08" w:rsidRDefault="00624B94" w:rsidP="00624B94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a) powierzyć realizację części zamówienia Podwykonawcom, mimo nie wskazania w ofercie takiej części do powierzenia podwykonawcom; </w:t>
      </w:r>
    </w:p>
    <w:p w:rsidR="00624B94" w:rsidRPr="004B1C08" w:rsidRDefault="00624B94" w:rsidP="00624B94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b) wskazać inny zakres Podwykonawstwa, niż przedstawiony w Ofercie; </w:t>
      </w:r>
    </w:p>
    <w:p w:rsidR="00624B94" w:rsidRPr="004B1C08" w:rsidRDefault="00624B94" w:rsidP="00624B94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c) wskazać innych Podwykonawców niż przedstawieni w Ofercie; </w:t>
      </w:r>
    </w:p>
    <w:p w:rsidR="00624B94" w:rsidRPr="004B1C08" w:rsidRDefault="00624B94" w:rsidP="00624B94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d) zrezygnować z Podwykonawstwa. </w:t>
      </w:r>
    </w:p>
    <w:p w:rsidR="00624B94" w:rsidRPr="004B1C08" w:rsidRDefault="00624B94" w:rsidP="00624B94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4. W przypadku, gdy zmiana lub rezygnacja z Podwykonawcy, dotyczy podmiotu, na którego zasoby Wykonawca powoływał się na zasadach określonych w art. 26 ust. 2b </w:t>
      </w:r>
      <w:proofErr w:type="spellStart"/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Pzp</w:t>
      </w:r>
      <w:proofErr w:type="spellEnd"/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, w celu wykazania spełniania warunków udziału w postępowaniu, o których mowa w art. 22 ust. 1 </w:t>
      </w:r>
      <w:proofErr w:type="spellStart"/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Pzp</w:t>
      </w:r>
      <w:proofErr w:type="spellEnd"/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, Wykonawca jest zobowiązany wykazać Zamawiającemu, iż proponowany inny Podwykonawca lub Wykonawca samodzielnie spełniają je w stopniu nie mniejszym niż wymagany w trakcie postępowania o udzielenie zamówienia. </w:t>
      </w:r>
    </w:p>
    <w:p w:rsidR="00624B94" w:rsidRPr="004B1C08" w:rsidRDefault="00624B94" w:rsidP="00624B94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5. Umowa z podwykonawcą powinna stanowić w szczególności, iż: </w:t>
      </w:r>
    </w:p>
    <w:p w:rsidR="00624B94" w:rsidRPr="004B1C08" w:rsidRDefault="00624B94" w:rsidP="00624B94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a) terminy zapłaty wynagrodzenia nie może być dłuższy niż 30 dni od dnia otrzymania rachunku lub faktury </w:t>
      </w:r>
    </w:p>
    <w:p w:rsidR="00624B94" w:rsidRPr="004B1C08" w:rsidRDefault="00624B94" w:rsidP="00624B94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b) w przypadku uchylania się przez Wykonawcę od obowiązku zapłaty wymagalnego wynagrodzenia przysługującego podwykonawcy lub dalszemu podwykonawcy, którzy zawarli zaakceptowane przez Zamawiającego umowy o podwykonawstwo, których przedmiotem są roboty budowlane, Zamawiający zapłaci bezpośrednio podwykonawcy kwotę należnego wynagrodzenia bez odsetek należnych Wykonawcy lub dalszemu podwykonawcy, zgodnie z treścią umowy o podwykonawstwie. </w:t>
      </w:r>
    </w:p>
    <w:p w:rsidR="00624B94" w:rsidRPr="004B1C08" w:rsidRDefault="00624B94" w:rsidP="00624B94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6. Umowa o podwykonawstwo nie może zawierać postanowień: </w:t>
      </w:r>
    </w:p>
    <w:p w:rsidR="00624B94" w:rsidRPr="004B1C08" w:rsidRDefault="00624B94" w:rsidP="00624B94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a) uzależniających uzyskanie przez podwykonawcę płatności od Wykonawcy od zapłaty przez Zamawiającego Wykonawcy wynagrodzenia obejmującego zakres robót wykonanych przez podwykonawcę; </w:t>
      </w:r>
    </w:p>
    <w:p w:rsidR="00624B94" w:rsidRPr="004B1C08" w:rsidRDefault="00624B94" w:rsidP="00624B94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b) uzależniających zwrot Podwykonawcy kwot zabezpieczenia przez Wykonawcę, od zwrotu zabezpieczenia wykonania umowy przez Zamawiającego Wykonawcy. </w:t>
      </w:r>
    </w:p>
    <w:p w:rsidR="00624B94" w:rsidRPr="004B1C08" w:rsidRDefault="00624B94" w:rsidP="00624B94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7. Wykonawca, podwykonawca lub dalszy podwykonawca zamierzający zawrzeć umowę </w:t>
      </w:r>
    </w:p>
    <w:p w:rsidR="00624B94" w:rsidRPr="004B1C08" w:rsidRDefault="00624B94" w:rsidP="00624B94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o podwykonawstwo, której przedmiotem są roboty budowlane, jest obowiązany, w trakcie realizacji zamówienia publicznego na roboty budowlane, do przedłożenia Zamawiającemu projektu tej umowy, przy czym podwykonawca lub dalszy podwykonawca jest obowiązany dołączyć zgodę Wykonawcy na zawarcie umowy o podwykonawstwo o treści zgodnej z projektem umowy.</w:t>
      </w:r>
    </w:p>
    <w:p w:rsidR="00624B94" w:rsidRPr="004B1C08" w:rsidRDefault="00624B94" w:rsidP="00624B94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8. Zawarcie umowy o podwykonawstwo, której przedmiotem są roboty budowlane powinno być poprzedzone akceptacją projektu tej umowy przez Zamawiającego, natomiast przystąpienie do realizacji robót budowlanych przez podwykonawcę powinno być poprzedzone akceptacją umowy o podwykonawstwo przez Zamawiającego.</w:t>
      </w:r>
    </w:p>
    <w:p w:rsidR="00624B94" w:rsidRPr="004B1C08" w:rsidRDefault="00624B94" w:rsidP="00624B94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9. Wykonawca zobowiązany jest do przedłożenia Zamawiającemu projektu umowy </w:t>
      </w:r>
    </w:p>
    <w:p w:rsidR="00624B94" w:rsidRPr="004B1C08" w:rsidRDefault="00624B94" w:rsidP="00624B94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o podwykonawstwo, której przedmiotem są roboty budowlane nie później niż 7 dni przed jej zawarciem.</w:t>
      </w:r>
    </w:p>
    <w:p w:rsidR="00624B94" w:rsidRPr="004B1C08" w:rsidRDefault="00624B94" w:rsidP="00624B94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10. Jeżeli Zamawiający w terminie 7 dni od dnia przedłożenia mu projektu umowy o Podwykonawstwo, której przedmiotem są roboty budowlane nie zgłosi na piśmie zastrzeżeń, uważa się, że zaakceptował ten projekt umowy. Zastrzeżenia w szczególności będą dotyczyć wymagań określonych w ust. 5 i 6 niniejszego paragrafu.</w:t>
      </w:r>
    </w:p>
    <w:p w:rsidR="00624B94" w:rsidRPr="004B1C08" w:rsidRDefault="00624B94" w:rsidP="00624B94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11. Po akceptacji projektu umowy o podwykonawstwo, której przedmiotem są roboty budowlane lub po bezskutecznym upływie terminu na zgłoszenie przez Zamawiającego zastrzeżeń do tego projektu, Wykonawca przedłoży poświadczoną za zgodność z oryginałem kopię umowy o podwykonawstwo w terminie 7 dni od dnia zawarcia tej Umowy. </w:t>
      </w:r>
    </w:p>
    <w:p w:rsidR="00624B94" w:rsidRPr="004B1C08" w:rsidRDefault="00624B94" w:rsidP="00624B94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12. Jeżeli Zamawiający w terminie 7 dni od dnia przedłożenia umowy o podwykonawstwo, której przedmiotem są roboty budowlane wraz z częścią dokumentacji dotyczącą wykonania </w:t>
      </w: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lastRenderedPageBreak/>
        <w:t xml:space="preserve">robót określonych w tej umowie, nie zgłosi na piśmie sprzeciwu, uważa się, że zaakceptował tę umowę. </w:t>
      </w:r>
    </w:p>
    <w:p w:rsidR="00624B94" w:rsidRPr="004B1C08" w:rsidRDefault="00624B94" w:rsidP="00624B94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13. Wykonawca, podwykonawca, lub dalszy podwykonawca zamówienia na roboty budowlane, przedkłada Zamawiającemu poświadczoną za zgodność z oryginałem kopię umowy o podwykonawstwo, której przedmiotem są dostawy lub usługi, w terminie 7 dni od dnia jej zawarcia.</w:t>
      </w:r>
    </w:p>
    <w:p w:rsidR="00624B94" w:rsidRPr="004B1C08" w:rsidRDefault="00624B94" w:rsidP="00624B94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14. Wykonawca ma obowiązek doprowadzenia do zmiany umowy o podwykonawstwo na wezwanie Zamawiającego w przypadku przedłożenia umowy, w której postanowienia umowne są niezgodne w zakresie terminu zapłaty wynagrodzenia podwykonawcy lub dalszego podwykonawcy, po otrzymaniu wezwania w tym zakresie od Zamawiającego, w którym Zamawiający wskaże termin na wprowadzenie zmian, pod rygorem wystąpienia o zapłatę kary umownej.</w:t>
      </w:r>
    </w:p>
    <w:p w:rsidR="00624B94" w:rsidRPr="004B1C08" w:rsidRDefault="00624B94" w:rsidP="00624B94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15. Wykonawca jest zobowiązany do zapłaty wynagrodzenia należnego podwykonawcy w terminach płatności określonych w umowie o podwykonawstwo.</w:t>
      </w:r>
    </w:p>
    <w:p w:rsidR="00624B94" w:rsidRPr="004B1C08" w:rsidRDefault="00624B94" w:rsidP="00624B94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16. Wykonawca przedłoży, wraz z projektem umowy o podwykonawstwo, odpis z Krajowego Rejestru Sądowego podwykonawcy lub inny dokument właściwy z uwagi na status prawny podwykonawcy, potwierdzający uprawnienia osób zawierających umowę w imieniu podwykonawcy do jego reprezentowania. </w:t>
      </w:r>
    </w:p>
    <w:p w:rsidR="00624B94" w:rsidRPr="004B1C08" w:rsidRDefault="00624B94" w:rsidP="00624B94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17. Do zmian postanowień umów o podwykonawstwo stosuje się zasady mające zastosowanie przy zawieraniu i akceptacji zawartych umów o podwykonawstwo. </w:t>
      </w:r>
    </w:p>
    <w:p w:rsidR="00624B94" w:rsidRPr="004B1C08" w:rsidRDefault="00624B94" w:rsidP="00624B94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18. W przypadku zawierania umów z dalszymi podwykonawcami stosuje się zasady dotyczące zawierania umów z podwykonawcą określonych w niniejszym paragrafie. </w:t>
      </w:r>
    </w:p>
    <w:p w:rsidR="00624B94" w:rsidRPr="004B1C08" w:rsidRDefault="00624B94" w:rsidP="00624B94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19. Wykonawca jest zobowiązany przedłożyć wraz z rozliczeniami należnego mu wynagrodzenia oświadczenia podwykonawców lub dowody dotyczące zapłaty wynagrodzenia podwykonawcom (dalszym podwykonawcom), których termin upłynął w danym okresie rozliczeniowym. Oświadczenia, należycie podpisane przez osoby upoważnione do reprezentowania składającego je podwykonawcy lub dowody powinny potwierdzać brak zaległości Wykonawcy w uregulowaniu wszystkich wymagalnych wynagrodzeń podwykonawców wynikających z umów o podwykonawstwo. Wypłata wynagrodzenia należnego wykonawcy uwarunkowana jest przedstawieniem wskazanych wyżej oświadczeń lub dokumentów. </w:t>
      </w:r>
    </w:p>
    <w:p w:rsidR="00624B94" w:rsidRPr="004B1C08" w:rsidRDefault="00624B94" w:rsidP="00624B94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20. Jeżeli w terminie określonym w umowie o podwykonawstwo, którą Zamawiający zaakceptował, Wykonawca nie zapłaci w całości lub w części wymagalnego wynagrodzenia przysługującego podwykonawcy, podwykonawca może zwrócić się z żądaniem zapłaty wynagrodzenia bezpośrednio do Zamawiającego. </w:t>
      </w:r>
    </w:p>
    <w:p w:rsidR="00624B94" w:rsidRPr="004B1C08" w:rsidRDefault="00624B94" w:rsidP="00624B94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21. Zamawiający jest zobowiązany wezwać Wykonawcę do zgłoszenia uwag dotyczących zasadności bezpośredniej zapłaty wynagrodzenia podwykonawcy lub dalszemu podwykonawcy. Wykonawca ma prawo zgłaszania uwag w terminie 7 dni od dnia doręczenia mu tej informacji.</w:t>
      </w:r>
    </w:p>
    <w:p w:rsidR="00624B94" w:rsidRPr="004B1C08" w:rsidRDefault="00624B94" w:rsidP="00624B94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22. W przypadku zgłoszenia przez Wykonawcę uwag, o których mowa w ust. 21, w terminie wskazanym przez Zamawiającego, Zamawiający może: </w:t>
      </w:r>
    </w:p>
    <w:p w:rsidR="00624B94" w:rsidRPr="004B1C08" w:rsidRDefault="00624B94" w:rsidP="00624B94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1) nie dokonać bezpośredniej zapłaty wynagrodzenia podwykonawcy lub dalszemu podwykonawcy, jeżeli wykonawca wykaże niezasadność takiej zapłaty, albo </w:t>
      </w:r>
    </w:p>
    <w:p w:rsidR="00624B94" w:rsidRPr="004B1C08" w:rsidRDefault="00624B94" w:rsidP="00624B94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2) złożyć do depozytu sądowego kwotę potrzebną na pokrycie wynagrodzenia podwykonawcy lub dalszego podwykonawcy w przypadku istnienia zasadniczej wątpliwości zamawiającego co do wysokości należnej zapłaty lub podmiotu, któremu płatność się należy, albo </w:t>
      </w:r>
    </w:p>
    <w:p w:rsidR="00624B94" w:rsidRPr="004B1C08" w:rsidRDefault="00624B94" w:rsidP="00624B94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3) dokonać bezpośredniej zapłaty wynagrodzenia podwykonawcy lub dalszemu podwykonawcy, jeżeli podwykonawca lub dalszy podwykonawca wykaże zasadność takiej zapłaty. </w:t>
      </w:r>
    </w:p>
    <w:p w:rsidR="00624B94" w:rsidRPr="004B1C08" w:rsidRDefault="00624B94" w:rsidP="00624B94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lastRenderedPageBreak/>
        <w:t xml:space="preserve">23. Bezpośrednia zapłata obejmuje wyłącznie należne wynagrodzenie bez odsetek należnych podwykonawcy lub dalszemu podwykonawcy. Kwota należna Podwykonawcy zostanie uiszczona przez Zamawiającego w złotych polskich (PLN). </w:t>
      </w:r>
    </w:p>
    <w:p w:rsidR="00624B94" w:rsidRPr="004B1C08" w:rsidRDefault="00624B94" w:rsidP="00624B94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24. Kwotę zapłaconą podwykonawcy lub skierowaną do depozytu sądowego Zamawiający potrąca z wynagrodzenia należnego Wykonawcy. </w:t>
      </w:r>
    </w:p>
    <w:p w:rsidR="00624B94" w:rsidRPr="004B1C08" w:rsidRDefault="00624B94" w:rsidP="00624B94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25. Zamawiający może żądać od Wykonawcy zmiany albo odsunięcia podwykonawcy, jeżeli sprzęt techniczny, osoby i kwalifikacje, którymi dysponuje podwykonawca, nie spełniają warunków lub wymagań dotyczących podwykonawstwa, określonych w postępowaniu o udzielenie zamówienia publicznego lub nie dają rękojmi należytego wykonania powierzonych podwykonawcy robót. </w:t>
      </w:r>
    </w:p>
    <w:p w:rsidR="00624B94" w:rsidRPr="004B1C08" w:rsidRDefault="00624B94" w:rsidP="00624B94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26. Zasady dotyczące podwykonawców mają odpowiednie zastosowanie do dalszych podwykonawców. </w:t>
      </w:r>
    </w:p>
    <w:p w:rsidR="00624B94" w:rsidRPr="004B1C08" w:rsidRDefault="00624B94" w:rsidP="00624B94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27. Jeżeli zobowiązania podwykonawcy wobec Wykonawcy związane z wykonanymi robotami lub dostarczonymi materiałami, obejmuje okres dłuższy niż okres gwarancyjny ustalony w niniejszej umowie, Wykonawca po upływie okresu gwarancyjnego jest zobowiązany na żądanie Zamawiającego dokonać cesji na jego rzecz korzyści wynikających z tych zobowiązań.</w:t>
      </w:r>
    </w:p>
    <w:p w:rsidR="00A02271" w:rsidRPr="004B1C08" w:rsidRDefault="00A02271" w:rsidP="00A02271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</w:p>
    <w:p w:rsidR="00A02271" w:rsidRPr="004B1C08" w:rsidRDefault="00A02271" w:rsidP="00A02271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</w:p>
    <w:p w:rsidR="00A02271" w:rsidRPr="004B1C08" w:rsidRDefault="00A02271" w:rsidP="00A02271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  <w:t xml:space="preserve">                                                                       </w:t>
      </w:r>
      <w:r w:rsidRPr="004B1C08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hi-IN" w:bidi="hi-IN"/>
        </w:rPr>
        <w:t>§ 4</w:t>
      </w:r>
    </w:p>
    <w:p w:rsidR="00A02271" w:rsidRPr="004B1C08" w:rsidRDefault="00A02271" w:rsidP="00A02271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1. </w:t>
      </w:r>
      <w:r w:rsidR="003F6A08"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Odpady powstałe w związku z realizacją umowy winny być na koszt Wykonawcy usunięte poza teren budowy i zutylizowane przy przestrzeganiu przepisów ustawy z dnia 14 grudnia 2012r. o odpadach (tj. Dz. U. z 2020 r. poz. 701). Wykonawcę obciążają wszelkie obowiązki i koszty wynikające z przepisów ustawy o odpadach w ramach wynagrodzenia za wykonanie całości Przedmiotu umowy.</w:t>
      </w:r>
    </w:p>
    <w:p w:rsidR="00A02271" w:rsidRPr="004B1C08" w:rsidRDefault="00A02271" w:rsidP="00A02271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2. Wykonawcę obciążają wszelkie obowiązki i koszty wynikające z przepisów ustawy                             o odpadach w ramach wynagrodzenia za wykonanie całości Przedmiotu umowy.</w:t>
      </w:r>
    </w:p>
    <w:p w:rsidR="00A02271" w:rsidRPr="004B1C08" w:rsidRDefault="00A02271" w:rsidP="00A02271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3. Ewentualne szkody powstałe podczas wykonywania Przedmiotu umowy Wykonawca zobowiązany jest na własny koszt naprawić.</w:t>
      </w:r>
    </w:p>
    <w:p w:rsidR="00A02271" w:rsidRPr="004B1C08" w:rsidRDefault="00A02271" w:rsidP="00A02271">
      <w:pPr>
        <w:widowControl w:val="0"/>
        <w:tabs>
          <w:tab w:val="left" w:pos="2160"/>
        </w:tabs>
        <w:suppressAutoHyphens/>
        <w:spacing w:after="0" w:line="100" w:lineRule="atLeast"/>
        <w:jc w:val="center"/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:rsidR="00A02271" w:rsidRPr="004B1C08" w:rsidRDefault="00A02271" w:rsidP="00A02271">
      <w:pPr>
        <w:widowControl w:val="0"/>
        <w:tabs>
          <w:tab w:val="left" w:pos="2160"/>
        </w:tabs>
        <w:suppressAutoHyphens/>
        <w:spacing w:after="0" w:line="100" w:lineRule="atLeast"/>
        <w:jc w:val="center"/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hi-IN" w:bidi="hi-IN"/>
        </w:rPr>
        <w:t>§ 5</w:t>
      </w:r>
    </w:p>
    <w:p w:rsidR="00A02271" w:rsidRPr="004B1C08" w:rsidRDefault="00A02271" w:rsidP="00732F7D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hi-IN" w:bidi="hi-IN"/>
        </w:rPr>
        <w:t xml:space="preserve">1. </w:t>
      </w: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Realizacja przedmiotu umowy, o którym mowa w § 1 </w:t>
      </w:r>
      <w:r w:rsidR="00430904"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nastąpi </w:t>
      </w:r>
      <w:r w:rsidRPr="004B1C08"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hi-IN" w:bidi="hi-IN"/>
        </w:rPr>
        <w:t xml:space="preserve">w okresie od </w:t>
      </w:r>
      <w:r w:rsidR="00430904" w:rsidRPr="004B1C08"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hi-IN" w:bidi="hi-IN"/>
        </w:rPr>
        <w:t xml:space="preserve">dnia podpisania umowy do dnia </w:t>
      </w:r>
      <w:r w:rsidR="00430904" w:rsidRPr="004B1C08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hi-IN" w:bidi="hi-IN"/>
        </w:rPr>
        <w:t>31 sierpnia 2020</w:t>
      </w:r>
      <w:r w:rsidRPr="004B1C08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hi-IN" w:bidi="hi-IN"/>
        </w:rPr>
        <w:t xml:space="preserve"> roku.</w:t>
      </w:r>
    </w:p>
    <w:p w:rsidR="00A02271" w:rsidRPr="004B1C08" w:rsidRDefault="00A02271" w:rsidP="00A02271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2. Wykonawca zobowiązuje się przystąpić do realizacji robót nie później niż w terminie 7 dni od dnia protokolarnego przekazania przez Zamawiającego terenu budowy. Przekazanie protokolarne terenu budowy przez Zamawiającego nastąpi nie później niż w terminie 7 dni od dnia podpisania umowy.</w:t>
      </w:r>
    </w:p>
    <w:p w:rsidR="00A02271" w:rsidRPr="004B1C08" w:rsidRDefault="00A02271" w:rsidP="00A02271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3. Za termin zakończenia realizacji przedmiotu umowy przez Wykonawcę uważa się datę zgłoszenia przez Wykonawcę gotowości odbioru robót, o którym mowa w § 12 ust. 2 niniejszej umowy.</w:t>
      </w:r>
    </w:p>
    <w:p w:rsidR="00A02271" w:rsidRPr="004B1C08" w:rsidRDefault="00A02271" w:rsidP="00A02271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</w:p>
    <w:p w:rsidR="00A02271" w:rsidRPr="004B1C08" w:rsidRDefault="00A02271" w:rsidP="00A02271">
      <w:pPr>
        <w:widowControl w:val="0"/>
        <w:tabs>
          <w:tab w:val="left" w:pos="2160"/>
        </w:tabs>
        <w:suppressAutoHyphens/>
        <w:spacing w:after="0" w:line="100" w:lineRule="atLeast"/>
        <w:ind w:left="284" w:hanging="284"/>
        <w:jc w:val="center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hi-IN" w:bidi="hi-IN"/>
        </w:rPr>
        <w:t>§ 6</w:t>
      </w:r>
    </w:p>
    <w:p w:rsidR="00A02271" w:rsidRPr="004B1C08" w:rsidRDefault="00A02271" w:rsidP="00A02271">
      <w:pPr>
        <w:widowControl w:val="0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spacing w:after="0" w:line="100" w:lineRule="atLeast"/>
        <w:ind w:left="283" w:hanging="283"/>
        <w:jc w:val="both"/>
        <w:rPr>
          <w:rFonts w:ascii="Times New Roman" w:eastAsia="Calibri" w:hAnsi="Times New Roman" w:cs="Times New Roman"/>
          <w:strike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1. </w:t>
      </w:r>
      <w:r w:rsidRPr="004B1C08">
        <w:rPr>
          <w:rFonts w:ascii="Times New Roman" w:eastAsia="Calibri" w:hAnsi="Times New Roman" w:cs="Times New Roman"/>
          <w:kern w:val="1"/>
          <w:sz w:val="24"/>
          <w:szCs w:val="24"/>
          <w:lang w:eastAsia="hi-IN" w:bidi="hi-IN"/>
        </w:rPr>
        <w:t>Wynagrodzenie za wykonanie przedmiotu zamówienia wynosi</w:t>
      </w:r>
      <w:r w:rsidRPr="004B1C08">
        <w:rPr>
          <w:rFonts w:ascii="Times New Roman" w:eastAsia="Calibri" w:hAnsi="Times New Roman" w:cs="Times New Roman"/>
          <w:i/>
          <w:kern w:val="1"/>
          <w:sz w:val="24"/>
          <w:szCs w:val="24"/>
          <w:lang w:eastAsia="hi-IN" w:bidi="hi-IN"/>
        </w:rPr>
        <w:t>:</w:t>
      </w:r>
    </w:p>
    <w:p w:rsidR="00A02271" w:rsidRPr="004B1C08" w:rsidRDefault="00A02271" w:rsidP="00A02271">
      <w:pPr>
        <w:widowControl w:val="0"/>
        <w:tabs>
          <w:tab w:val="left" w:pos="2160"/>
        </w:tabs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………………</w:t>
      </w:r>
      <w:r w:rsidRPr="004B1C08"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hi-IN" w:bidi="hi-IN"/>
        </w:rPr>
        <w:t>……...z</w:t>
      </w: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ł brutto (</w:t>
      </w:r>
      <w:r w:rsidRPr="004B1C08"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hi-IN" w:bidi="hi-IN"/>
        </w:rPr>
        <w:t>słownie:…………………………),</w:t>
      </w: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 na którą składa się cena netto</w:t>
      </w:r>
      <w:r w:rsidRPr="004B1C08"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hi-IN" w:bidi="hi-IN"/>
        </w:rPr>
        <w:t xml:space="preserve">…………. zł </w:t>
      </w:r>
      <w:r w:rsidRPr="004B1C08">
        <w:rPr>
          <w:rFonts w:ascii="Times New Roman" w:eastAsia="Arial Unicode MS" w:hAnsi="Times New Roman" w:cs="Times New Roman"/>
          <w:bCs/>
          <w:i/>
          <w:iCs/>
          <w:kern w:val="1"/>
          <w:sz w:val="24"/>
          <w:szCs w:val="24"/>
          <w:lang w:eastAsia="hi-IN" w:bidi="hi-IN"/>
        </w:rPr>
        <w:t>(słownie:</w:t>
      </w:r>
      <w:r w:rsidRPr="004B1C08">
        <w:rPr>
          <w:rFonts w:ascii="Times New Roman" w:eastAsia="Arial Unicode MS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.....................</w:t>
      </w:r>
      <w:r w:rsidRPr="004B1C08">
        <w:rPr>
          <w:rFonts w:ascii="Times New Roman" w:eastAsia="Arial Unicode MS" w:hAnsi="Times New Roman" w:cs="Times New Roman"/>
          <w:iCs/>
          <w:kern w:val="1"/>
          <w:sz w:val="24"/>
          <w:szCs w:val="24"/>
          <w:lang w:eastAsia="hi-IN" w:bidi="hi-IN"/>
        </w:rPr>
        <w:t xml:space="preserve">... </w:t>
      </w:r>
      <w:r w:rsidRPr="004B1C08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eastAsia="hi-IN" w:bidi="hi-IN"/>
        </w:rPr>
        <w:t>)</w:t>
      </w: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 oraz podatek VAT w wysokości…...% co stanowi kwotę ....... zł </w:t>
      </w:r>
      <w:r w:rsidRPr="004B1C08">
        <w:rPr>
          <w:rFonts w:ascii="Times New Roman" w:eastAsia="Arial Unicode MS" w:hAnsi="Times New Roman" w:cs="Times New Roman"/>
          <w:i/>
          <w:iCs/>
          <w:kern w:val="1"/>
          <w:sz w:val="24"/>
          <w:szCs w:val="24"/>
          <w:lang w:eastAsia="hi-IN" w:bidi="hi-IN"/>
        </w:rPr>
        <w:t xml:space="preserve">(słownie: ...................... </w:t>
      </w: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)</w:t>
      </w:r>
    </w:p>
    <w:p w:rsidR="00CF16B8" w:rsidRDefault="00A02271" w:rsidP="00A02271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2. Wynagrodzenie umowne jest stałe i nie ulega zmianie w trakcie realizacji umowy. Wynagrodzenie jest wynagrodzeniem ryczałtowym. </w:t>
      </w:r>
    </w:p>
    <w:p w:rsidR="00A02271" w:rsidRPr="004B1C08" w:rsidRDefault="00A02271" w:rsidP="00A02271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3.Wynagrodzenie obejmuje wszystkie koszty niezbędne do realizacji całości przedmiotu umowy, w szczególności wszystkie roboty przygotowawcze, porządkowe, wszystkie koszty </w:t>
      </w: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lastRenderedPageBreak/>
        <w:t>utrzymania budowy i zaplecza, koszty związane z odbiorem robót, koszty wykonania  ewentualnych ekspertyz oraz wszelkie inne koszty związane z realizacją przedmiotu umowy.</w:t>
      </w:r>
    </w:p>
    <w:p w:rsidR="00A02271" w:rsidRPr="004B1C08" w:rsidRDefault="00A02271" w:rsidP="00A02271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4. Wykonawca zobowiązany jest do złożenia w terminie do 5 dni </w:t>
      </w: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u w:val="single"/>
          <w:lang w:eastAsia="hi-IN" w:bidi="hi-IN"/>
        </w:rPr>
        <w:t>od daty wystawienia faktury końcowej (tj. po wykonaniu całości przedmiotu umowy)</w:t>
      </w: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 Zamawiającemu pisemnego oświadczenia złożonego przez osobę upoważnioną reprezentującą podwykonawcę lub dalszego podwykonawcę (o ile przedmiot umowy realizowany jest z udziałem podwykonawcy lub dalszego podwykonawcy) o zapłacie wynagrodzenia wynikającego z umowy o podwykonawstwo, wraz z oświadczeniem o niewnoszeniu żadnych roszczeń z tego tytułu wobec Zamawiającego.</w:t>
      </w:r>
    </w:p>
    <w:p w:rsidR="00A02271" w:rsidRPr="004B1C08" w:rsidRDefault="00A02271" w:rsidP="00A02271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5. Wykonawca nie może dokonać cesji wierzytelności wynikającej z niniejszej umowy bez uzyskania pisemnej zgody Zamawiającego zastrzeżonej pod rygorem nieważności. </w:t>
      </w:r>
    </w:p>
    <w:p w:rsidR="00A02271" w:rsidRPr="004B1C08" w:rsidRDefault="00A02271" w:rsidP="00A02271">
      <w:pPr>
        <w:widowControl w:val="0"/>
        <w:suppressAutoHyphens/>
        <w:adjustRightInd w:val="0"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</w:p>
    <w:p w:rsidR="00A02271" w:rsidRPr="004B1C08" w:rsidRDefault="00A02271" w:rsidP="00A02271">
      <w:pPr>
        <w:widowControl w:val="0"/>
        <w:tabs>
          <w:tab w:val="left" w:pos="-861"/>
          <w:tab w:val="left" w:pos="720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uppressAutoHyphens/>
        <w:spacing w:after="0" w:line="100" w:lineRule="atLeast"/>
        <w:jc w:val="center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  <w:t>§ 7</w:t>
      </w:r>
    </w:p>
    <w:p w:rsidR="00A02271" w:rsidRPr="004B1C08" w:rsidRDefault="00E1137F" w:rsidP="00E1137F">
      <w:pPr>
        <w:widowControl w:val="0"/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1. </w:t>
      </w:r>
      <w:r w:rsidR="00A02271"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Wykonawca zobowiązuje się do zgłaszania Zamawiającemu terminu zakończenia robót podlegających zakryciu oraz robót zanikających. O ile Wykonawca nie dopełni tego obowiązku jest zobowiązany odkryć roboty lub wykonać odpowiednie odkucia lub otwory niezbędne do zbadania wykonanych robót a następnie przywrócić je do stanu poprzedniego na własny koszt.</w:t>
      </w:r>
    </w:p>
    <w:p w:rsidR="00A02271" w:rsidRPr="004B1C08" w:rsidRDefault="00E1137F" w:rsidP="00E1137F">
      <w:pPr>
        <w:widowControl w:val="0"/>
        <w:tabs>
          <w:tab w:val="left" w:pos="-861"/>
          <w:tab w:val="left" w:pos="142"/>
          <w:tab w:val="left" w:pos="284"/>
          <w:tab w:val="left" w:pos="720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2. </w:t>
      </w:r>
      <w:r w:rsidR="00A02271"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Wykonawca jest zobowiązany do umożliwienia wstępu na teren budowy pracowników organu państwowego nadzoru budowlanego oraz udostępnienia im niezbędnych, wymaganych dokumentów.</w:t>
      </w:r>
    </w:p>
    <w:p w:rsidR="00A02271" w:rsidRPr="004B1C08" w:rsidRDefault="00A02271" w:rsidP="00A02271">
      <w:pPr>
        <w:widowControl w:val="0"/>
        <w:tabs>
          <w:tab w:val="left" w:pos="-861"/>
          <w:tab w:val="left" w:pos="720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</w:tabs>
        <w:suppressAutoHyphens/>
        <w:spacing w:after="0" w:line="100" w:lineRule="atLeast"/>
        <w:jc w:val="center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hi-IN" w:bidi="hi-IN"/>
        </w:rPr>
        <w:t>§ 8</w:t>
      </w:r>
    </w:p>
    <w:p w:rsidR="00A02271" w:rsidRPr="004B1C08" w:rsidRDefault="00A02271" w:rsidP="00A02271">
      <w:pPr>
        <w:widowControl w:val="0"/>
        <w:tabs>
          <w:tab w:val="left" w:pos="2160"/>
        </w:tabs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1. Rozliczenie za wykonanie przedmiotu umowy nastąpi na podstawie faktury wystawionej przez Wykonawcę. Podstawę do wystawienia przez Wykonawcę faktury stanowi podpisany przez przedstawicieli stron umowy protokół odbioru końcowego robót, o którym mowa w </w:t>
      </w: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br/>
        <w:t>§ 12 ust. 6.</w:t>
      </w:r>
    </w:p>
    <w:p w:rsidR="00A02271" w:rsidRPr="004B1C08" w:rsidRDefault="00A02271" w:rsidP="00A02271">
      <w:pPr>
        <w:widowControl w:val="0"/>
        <w:tabs>
          <w:tab w:val="left" w:pos="2160"/>
        </w:tabs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2. </w:t>
      </w:r>
      <w:r w:rsidR="00430904"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Zamawiający zobowiązuje się do zapłaty wystawionej przez Wykonawcę faktury VAT, o której mowa w ust. 1 w terminie </w:t>
      </w:r>
      <w:r w:rsidR="00CF16B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do </w:t>
      </w:r>
      <w:r w:rsidR="00430904"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30 dni od dnia jej otrzymania na wskazany w fakturze rachunek bankowy, </w:t>
      </w: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z zastrzeżeniem § 3 ust. 19.</w:t>
      </w:r>
    </w:p>
    <w:p w:rsidR="00A02271" w:rsidRPr="004B1C08" w:rsidRDefault="00A02271" w:rsidP="00A02271">
      <w:pPr>
        <w:widowControl w:val="0"/>
        <w:tabs>
          <w:tab w:val="left" w:pos="2160"/>
        </w:tabs>
        <w:suppressAutoHyphens/>
        <w:spacing w:after="0" w:line="100" w:lineRule="atLeast"/>
        <w:ind w:left="284" w:hanging="284"/>
        <w:jc w:val="both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3.  Za dzień zapłaty faktury uznaje się dzień obciążenia rachunku Zamawiającego. </w:t>
      </w:r>
    </w:p>
    <w:p w:rsidR="00430904" w:rsidRPr="004B1C08" w:rsidRDefault="00430904" w:rsidP="00430904">
      <w:pPr>
        <w:tabs>
          <w:tab w:val="left" w:pos="2160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4. Wykonawca oświadcza, że wskazany przez niego na fakturze numer rachunku bankowego każdorazowo będzie rachunkiem ujawnionym w wykazie podatników VAT. W przypadku wskazania przez Wykonawcę na fakturze rachunku bankowego nieujawnionego w wykazie podatników VAT, Zamawiający uprawniony będzie do dokonania zapłaty na rachunek bankowy Wykonawcy wskazany w wykazie podatników VAT, a w razie braku rachunku Wykonawcy ujawnionego w wykazie, Zamawiający uprawniony jest do wstrzymania się z zapłatą do czasu wskazania przez Wykonawcę, dla potrzeb płatności, rachunku bankowego ujawnionego w wykazie podatników VAT. Wstrzymanie płatności nie stanowi opóźnienia upoważnionego do naliczenia przez Wykonawcę odsetek za opóźnienie w płatności.</w:t>
      </w:r>
    </w:p>
    <w:p w:rsidR="00430904" w:rsidRPr="004B1C08" w:rsidRDefault="00430904" w:rsidP="00430904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5. Wykonawca zgodnie z ustawą z dnia 9 listopada 2018 r. o elektronicznym fakturowaniu w zamówieniach publicznych, koncesjach na roboty budowlane lub usługi oraz partnerstwie publiczno-prywatnym (Dz.U. z 2018r. poz. 2191) może, ale nie jest obowiązany wysyłać Zamawiającemu ustrukturyzowane faktury elektroniczne. Zamawiający posiada konto na bezpłatnej Platformie Elektronicznego Fakturowania PEF dostępnej na stronie https://www.brokerinfinite.efaktura.gov.pl/.</w:t>
      </w:r>
    </w:p>
    <w:p w:rsidR="00430904" w:rsidRPr="004B1C08" w:rsidRDefault="00430904" w:rsidP="00430904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6. Fakturowanie i zapłata faktur następować będzie zgodnie z ustawą z 11 marca 2004r.,  o podatku od towarów i usług (tj. z 2018r., poz. 2174 z </w:t>
      </w:r>
      <w:proofErr w:type="spellStart"/>
      <w:r w:rsidRPr="004B1C0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późn</w:t>
      </w:r>
      <w:proofErr w:type="spellEnd"/>
      <w:r w:rsidRPr="004B1C0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. </w:t>
      </w:r>
      <w:proofErr w:type="spellStart"/>
      <w:r w:rsidRPr="004B1C0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zm</w:t>
      </w:r>
      <w:proofErr w:type="spellEnd"/>
      <w:r w:rsidRPr="004B1C0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), a w szczególności ustawą z dnia 9 sierpnia 2019r., o zmianie ustawy o podatku od towarów i usług oraz niektórych innych ustaw (Dz. U. z 2019r. poz. 1751). </w:t>
      </w:r>
    </w:p>
    <w:p w:rsidR="00A02271" w:rsidRPr="004B1C08" w:rsidRDefault="00A02271" w:rsidP="00A02271">
      <w:pPr>
        <w:widowControl w:val="0"/>
        <w:tabs>
          <w:tab w:val="left" w:pos="2160"/>
        </w:tabs>
        <w:suppressAutoHyphens/>
        <w:spacing w:after="0" w:line="100" w:lineRule="atLeast"/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:rsidR="00A02271" w:rsidRPr="004B1C08" w:rsidRDefault="00A02271" w:rsidP="00A02271">
      <w:pPr>
        <w:widowControl w:val="0"/>
        <w:tabs>
          <w:tab w:val="left" w:pos="2160"/>
        </w:tabs>
        <w:suppressAutoHyphens/>
        <w:spacing w:after="0" w:line="100" w:lineRule="atLeast"/>
        <w:jc w:val="center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hi-IN" w:bidi="hi-IN"/>
        </w:rPr>
        <w:lastRenderedPageBreak/>
        <w:t>§ 9</w:t>
      </w:r>
    </w:p>
    <w:p w:rsidR="00A02271" w:rsidRPr="004B1C08" w:rsidRDefault="00430904" w:rsidP="00430904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1.</w:t>
      </w:r>
      <w:r w:rsidR="00A02271" w:rsidRPr="004B1C08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Wykonawca zobowiązuje się wykonać przedmiot umowy z należytą starannością, zgodnie z obowiązującymi przepisami, normami technicznymi i standardami, zasadami sztuki budowlanej oraz postanowieniami umowy. </w:t>
      </w:r>
    </w:p>
    <w:p w:rsidR="00A02271" w:rsidRPr="004B1C08" w:rsidRDefault="00732F7D" w:rsidP="00A02271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2</w:t>
      </w:r>
      <w:r w:rsidR="00A02271"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. Wykonawca bez dodatkowego wynagrodzenia zobowiązuje się w szczególności do:</w:t>
      </w:r>
    </w:p>
    <w:p w:rsidR="00A02271" w:rsidRPr="004B1C08" w:rsidRDefault="00A02271" w:rsidP="00A02271">
      <w:pPr>
        <w:widowControl w:val="0"/>
        <w:numPr>
          <w:ilvl w:val="0"/>
          <w:numId w:val="8"/>
        </w:numPr>
        <w:tabs>
          <w:tab w:val="num" w:pos="900"/>
        </w:tabs>
        <w:suppressAutoHyphens/>
        <w:spacing w:after="0" w:line="240" w:lineRule="auto"/>
        <w:ind w:left="900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 zorganizowania placu budowy i wszystkich innych czynności niezbędnych do właściwego wykonania prac,</w:t>
      </w:r>
    </w:p>
    <w:p w:rsidR="00A02271" w:rsidRPr="004B1C08" w:rsidRDefault="00A02271" w:rsidP="00A02271">
      <w:pPr>
        <w:widowControl w:val="0"/>
        <w:numPr>
          <w:ilvl w:val="0"/>
          <w:numId w:val="8"/>
        </w:numPr>
        <w:tabs>
          <w:tab w:val="num" w:pos="900"/>
        </w:tabs>
        <w:suppressAutoHyphens/>
        <w:spacing w:after="0" w:line="240" w:lineRule="auto"/>
        <w:ind w:left="900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 zadbania o stan techniczny oraz prawidłowe oznakowanie terenu budowy przez cały czas jej trwania. Wykonawca ponosi pełną odpowiedzialność za teren budowy </w:t>
      </w: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br/>
        <w:t xml:space="preserve">od chwili jego przejęcia, </w:t>
      </w:r>
    </w:p>
    <w:p w:rsidR="00A02271" w:rsidRPr="004B1C08" w:rsidRDefault="00A02271" w:rsidP="00A02271">
      <w:pPr>
        <w:widowControl w:val="0"/>
        <w:numPr>
          <w:ilvl w:val="0"/>
          <w:numId w:val="8"/>
        </w:numPr>
        <w:tabs>
          <w:tab w:val="num" w:pos="900"/>
        </w:tabs>
        <w:suppressAutoHyphens/>
        <w:spacing w:after="0" w:line="240" w:lineRule="auto"/>
        <w:ind w:left="900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 współpracy ze służbami Zamawiającego,</w:t>
      </w:r>
    </w:p>
    <w:p w:rsidR="00A02271" w:rsidRPr="004B1C08" w:rsidRDefault="00A02271" w:rsidP="00A02271">
      <w:pPr>
        <w:widowControl w:val="0"/>
        <w:numPr>
          <w:ilvl w:val="0"/>
          <w:numId w:val="8"/>
        </w:numPr>
        <w:tabs>
          <w:tab w:val="num" w:pos="900"/>
        </w:tabs>
        <w:suppressAutoHyphens/>
        <w:spacing w:after="0" w:line="240" w:lineRule="auto"/>
        <w:ind w:left="900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 zgłoszenia robót do odbioru,</w:t>
      </w:r>
    </w:p>
    <w:p w:rsidR="00A02271" w:rsidRPr="004B1C08" w:rsidRDefault="00A02271" w:rsidP="00A02271">
      <w:pPr>
        <w:widowControl w:val="0"/>
        <w:numPr>
          <w:ilvl w:val="0"/>
          <w:numId w:val="8"/>
        </w:numPr>
        <w:tabs>
          <w:tab w:val="num" w:pos="900"/>
        </w:tabs>
        <w:suppressAutoHyphens/>
        <w:spacing w:after="0" w:line="240" w:lineRule="auto"/>
        <w:ind w:left="900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odpowiedniego zabezpieczenia terenu budowy, zapewnienia dozoru, a także właściwych warunków bezpieczeństwa i higieny pracy,</w:t>
      </w:r>
    </w:p>
    <w:p w:rsidR="00A02271" w:rsidRPr="004B1C08" w:rsidRDefault="00A02271" w:rsidP="00A02271">
      <w:pPr>
        <w:widowControl w:val="0"/>
        <w:numPr>
          <w:ilvl w:val="0"/>
          <w:numId w:val="8"/>
        </w:numPr>
        <w:tabs>
          <w:tab w:val="num" w:pos="900"/>
        </w:tabs>
        <w:suppressAutoHyphens/>
        <w:spacing w:after="0" w:line="240" w:lineRule="auto"/>
        <w:ind w:left="900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 utrzymania terenu budowy w stanie wolnym od przeszkód komunikacyjnych oraz usuwania na bieżąco zbędnych materiałów, odpadów i śmieci,</w:t>
      </w:r>
    </w:p>
    <w:p w:rsidR="00A02271" w:rsidRPr="004B1C08" w:rsidRDefault="00A02271" w:rsidP="00A02271">
      <w:pPr>
        <w:widowControl w:val="0"/>
        <w:numPr>
          <w:ilvl w:val="0"/>
          <w:numId w:val="8"/>
        </w:numPr>
        <w:tabs>
          <w:tab w:val="num" w:pos="900"/>
        </w:tabs>
        <w:suppressAutoHyphens/>
        <w:spacing w:after="0" w:line="240" w:lineRule="auto"/>
        <w:ind w:left="900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 uporządkowania po zakończeniu robót terenu budowy i przekazania go Zamawiającemu w terminie 3 dni od podpisania protokołu odbioru końcowego robót, o którym mowa w § 12 ust. 6,</w:t>
      </w:r>
    </w:p>
    <w:p w:rsidR="00A02271" w:rsidRPr="004B1C08" w:rsidRDefault="00A02271" w:rsidP="00A02271">
      <w:pPr>
        <w:widowControl w:val="0"/>
        <w:numPr>
          <w:ilvl w:val="0"/>
          <w:numId w:val="8"/>
        </w:numPr>
        <w:tabs>
          <w:tab w:val="num" w:pos="851"/>
        </w:tabs>
        <w:suppressAutoHyphens/>
        <w:spacing w:after="0" w:line="240" w:lineRule="auto"/>
        <w:ind w:left="709" w:hanging="206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  przedłużenia zabezpieczenia należytego wykonania umowy w przypadku wydłużenia   terminu realizacji umowy oraz w przypadkach określonych postanowieniami   niniejszej umowy,</w:t>
      </w:r>
    </w:p>
    <w:p w:rsidR="00A02271" w:rsidRPr="004B1C08" w:rsidRDefault="00A02271" w:rsidP="00E1137F">
      <w:pPr>
        <w:widowControl w:val="0"/>
        <w:numPr>
          <w:ilvl w:val="0"/>
          <w:numId w:val="8"/>
        </w:numPr>
        <w:tabs>
          <w:tab w:val="num" w:pos="900"/>
        </w:tabs>
        <w:suppressAutoHyphens/>
        <w:spacing w:after="0" w:line="240" w:lineRule="auto"/>
        <w:ind w:left="900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przestrzeganie obowiązków oraz zapisów dotyczących</w:t>
      </w:r>
      <w:r w:rsidR="00E1137F"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 Podwykonawców, zgodnie</w:t>
      </w:r>
      <w:r w:rsidR="00E1137F"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br/>
      </w: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 z zapisami </w:t>
      </w:r>
      <w:r w:rsidRPr="004B1C08"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hi-IN" w:bidi="hi-IN"/>
        </w:rPr>
        <w:t xml:space="preserve">§ 3 oraz innymi zapisami niniejszej umowy, </w:t>
      </w:r>
    </w:p>
    <w:p w:rsidR="00A02271" w:rsidRPr="004B1C08" w:rsidRDefault="00732F7D" w:rsidP="00A02271">
      <w:pPr>
        <w:tabs>
          <w:tab w:val="num" w:pos="900"/>
        </w:tabs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3</w:t>
      </w:r>
      <w:r w:rsidR="00A02271"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. Na Wykonawcy ciąży obowiązek zapewnienia w okresie realizacji przedmiotu umowy pełnej ochrony danych osobowych oraz zgodności z wszelkimi obecnymi oraz przyszłymi przepisami prawa dotyczącymi ochrony danych osobowych i prywatności.</w:t>
      </w:r>
    </w:p>
    <w:p w:rsidR="003F6A08" w:rsidRPr="004B1C08" w:rsidRDefault="00732F7D" w:rsidP="003F6A08">
      <w:pPr>
        <w:tabs>
          <w:tab w:val="left" w:pos="142"/>
        </w:tabs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4</w:t>
      </w:r>
      <w:r w:rsidR="003F6A08"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. Na podstawie art. 29 ust. 3a </w:t>
      </w:r>
      <w:proofErr w:type="spellStart"/>
      <w:r w:rsidR="003F6A08"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Pzp</w:t>
      </w:r>
      <w:proofErr w:type="spellEnd"/>
      <w:r w:rsidR="003F6A08"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 Zamawiający wymaga aby wszystkie czynności składające się na wykonanie robót budowlanych i związane z wykonaniem tych robót dla, których jest konieczna obecność osoby je wykonującej na Terenie budowy były wykonywane w oparciu o osoby zatrudnione na umowę o pracę w rozumieniu art. 22 § 1 ustawy z dnia 26 czerwca 1974 r. - Kodeks pracy (Dz. U. z 2019 r. poz. 1040 ze zm.). Osoby wymienione w zdaniu pierwszym nie mogą wykonywać żadnych czynności na Terenie budowy bez zatrudnienia na umowę o pracę u Wykonawcy lub Podwykonawców. Zastrzeżenie nie dotyczy osób wykonujących czynności: kierownika budowy, kierowników robót, dostawców materiałów na budowę, geodetów, osób wykonujących usługi sprzętowe i transportowe, o ile czynności te nie stanowią stosunku pracy na gruncie przepisów Kodeksu pracy (np. samozatrudnienie). </w:t>
      </w:r>
    </w:p>
    <w:p w:rsidR="003F6A08" w:rsidRPr="004B1C08" w:rsidRDefault="00732F7D" w:rsidP="003F6A08">
      <w:pPr>
        <w:tabs>
          <w:tab w:val="left" w:pos="142"/>
        </w:tabs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5</w:t>
      </w:r>
      <w:r w:rsidR="003F6A08"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. Wykonawca przedłoży Zamawiającemu w dniu podpisania umowy oświadczenie o zatrudnieniu przez Wykonawcę i/lub Podwykonawcę na podstawie umowy o pracę osób wykonujących czynności wskazane przez Zamawiającego w ust. 1. W trakcie realizacji zamówienia Zamawiający uprawniony jest do wykonywania czynności kontrolnych wobec Wykonawcy odnośnie spełniania przez Wykonawcę lub Podwykonawcę wymogu zatrudnienia na podstawie umowy o pracę osób wykonujących wskazane w ust. 1 czynności. Zamawiający uprawniony jest w szczególności do: </w:t>
      </w:r>
    </w:p>
    <w:p w:rsidR="003F6A08" w:rsidRPr="004B1C08" w:rsidRDefault="003F6A08" w:rsidP="003F6A08">
      <w:pPr>
        <w:tabs>
          <w:tab w:val="left" w:pos="142"/>
        </w:tabs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1) żądania oświadczeń i dokumentów w zakresie potwierdzenia spełniania ww. wymogów i dokonywania ich oceny, </w:t>
      </w:r>
    </w:p>
    <w:p w:rsidR="003F6A08" w:rsidRPr="004B1C08" w:rsidRDefault="003F6A08" w:rsidP="003F6A08">
      <w:pPr>
        <w:tabs>
          <w:tab w:val="left" w:pos="142"/>
        </w:tabs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2) żądania wyjaśnień w przypadku wątpliwości w zakresie potwierdzenia spełniania ww. wymogów,</w:t>
      </w:r>
    </w:p>
    <w:p w:rsidR="003F6A08" w:rsidRPr="004B1C08" w:rsidRDefault="003F6A08" w:rsidP="003F6A08">
      <w:pPr>
        <w:tabs>
          <w:tab w:val="left" w:pos="142"/>
        </w:tabs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3) przeprowadzania kontroli na miejscu wykonywania świadczenia. </w:t>
      </w:r>
    </w:p>
    <w:p w:rsidR="003F6A08" w:rsidRPr="004B1C08" w:rsidRDefault="00732F7D" w:rsidP="003F6A08">
      <w:pPr>
        <w:tabs>
          <w:tab w:val="left" w:pos="142"/>
        </w:tabs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lastRenderedPageBreak/>
        <w:t>6</w:t>
      </w:r>
      <w:r w:rsidR="003F6A08"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. W trakcie realizacji zamówienia na każde wezwanie Zamawiającego w wyznaczonym  w tym wezwaniu terminie Wykonawca przedłoży zamawiającemu wskazane poniżej dowody w celu potwierdzenia spełnienia wymogu zatrudnienia na podstawie umowy o pracę przez wykonawcę lub podwykonawcę osób wykonujących wskazane w ust. </w:t>
      </w:r>
      <w:r w:rsidR="00FB7697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4</w:t>
      </w:r>
      <w:r w:rsidR="003F6A08"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czynności w trakcie realizacji zamówienia:</w:t>
      </w:r>
    </w:p>
    <w:p w:rsidR="003F6A08" w:rsidRPr="004B1C08" w:rsidRDefault="003F6A08" w:rsidP="003F6A08">
      <w:pPr>
        <w:tabs>
          <w:tab w:val="left" w:pos="142"/>
        </w:tabs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- oświadczenie Wykonawcy lub Podwykonawcy o zatrudnieniu na podstawie umowy  o pracę osób wykonujących czynności, których dotyczy wezwanie zamawiającego. 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imion i nazwisk tych osób, rodzaju umowy o pracę i wymiaru etatu oraz podpis osoby uprawnionej do złożenia oświadczenia w imieniu wykonawcy lub podwykonawcy </w:t>
      </w:r>
    </w:p>
    <w:p w:rsidR="003F6A08" w:rsidRPr="004B1C08" w:rsidRDefault="003F6A08" w:rsidP="003F6A08">
      <w:pPr>
        <w:tabs>
          <w:tab w:val="left" w:pos="142"/>
        </w:tabs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- poświadczoną za zgodność z oryginałem odpowiednio przez wykonawcę lub podwykonawcę kopię umowy/umów o pracę osób wykonujących w trakcie realizacji zamówienia czynności, których dotyczy ww. oświadczenie wykonawcy lub podwykonawcy (wraz z dokumentem regulującym zakres obowiązków, jeżeli został sporządzony). Kopia umowy/umów powinna zostać zanonimizowana w sposób zapewniający ochronę danych osobowych pracowników, zgodnie z przepisami ustawy z dnia 29 sierpnia 1997 r. o ochronie danych osobowych (tj. w szczególności bez adresów, nr PESEL pracowników). Imię   i nazwisko pracownika nie podlega </w:t>
      </w:r>
      <w:proofErr w:type="spellStart"/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anonimizacji</w:t>
      </w:r>
      <w:proofErr w:type="spellEnd"/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. Informacje takie jak: data zawarcia umowy, rodzaj umowy o pracę i wymiar etatu powinny być możliwe do zidentyfikowania.</w:t>
      </w:r>
    </w:p>
    <w:p w:rsidR="003F6A08" w:rsidRPr="004B1C08" w:rsidRDefault="00732F7D" w:rsidP="003F6A08">
      <w:pPr>
        <w:tabs>
          <w:tab w:val="left" w:pos="142"/>
        </w:tabs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7</w:t>
      </w:r>
      <w:r w:rsidR="003F6A08"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. Nieprzedłożenie przez Wykonawcę dokumentów w terminie wskazanym przez Zamawiającego bądź też przedstawienie dokumentów, które nie będą potwierdzać spełnienia wymagań, o których mowa w ust.1 będzie traktowane jako niespełnienie obowiązku zatrudnienia osób na podstawie umowy o pracę. </w:t>
      </w:r>
    </w:p>
    <w:p w:rsidR="003F6A08" w:rsidRPr="004B1C08" w:rsidRDefault="00732F7D" w:rsidP="003F6A08">
      <w:pPr>
        <w:tabs>
          <w:tab w:val="left" w:pos="142"/>
        </w:tabs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8</w:t>
      </w:r>
      <w:r w:rsidR="003F6A08"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. Za niespełnienie wymogu zatrudnien</w:t>
      </w:r>
      <w:r w:rsidR="00FB7697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ia osób, o których mowa w ust. 4</w:t>
      </w:r>
      <w:r w:rsidR="003F6A08"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 na podstawie umowy o pracę w rozumieniu przepisu Kodeksu Pracy – Wykonawca zapłaci Zamawiającemu kary umowne w wysokości 2.000,00 zł za każdy stwierdzony przypadek skierowania do wykonywania prac osoby nie zatrudnionej na podstawie umowy o pracę w rozumieniu przepisów Kodeksu Pracy (kara może być nakładana wielokrotnie wobec tej samej osoby, jeżeli Zamawiający podczas kolejnej kontroli stwierdzi, że nie jest ona zatrudniona na umowę o pracę). </w:t>
      </w:r>
    </w:p>
    <w:p w:rsidR="003F6A08" w:rsidRPr="004B1C08" w:rsidRDefault="00732F7D" w:rsidP="003F6A08">
      <w:pPr>
        <w:tabs>
          <w:tab w:val="left" w:pos="142"/>
        </w:tabs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9</w:t>
      </w:r>
      <w:r w:rsidR="003F6A08"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. Zamawiający zastrzega sobie możliwość kontroli zatrudnienia ww. osób przez okres realizacji wykonywanych przez nich czynności. </w:t>
      </w:r>
    </w:p>
    <w:p w:rsidR="003F6A08" w:rsidRPr="004B1C08" w:rsidRDefault="00732F7D" w:rsidP="003F6A08">
      <w:pPr>
        <w:tabs>
          <w:tab w:val="left" w:pos="142"/>
        </w:tabs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10</w:t>
      </w:r>
      <w:r w:rsidR="003F6A08"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. W przypadku uniemożliwienia Zamawiającemu kontroli przez Wykonawcę obow</w:t>
      </w:r>
      <w:r w:rsidR="00FB7697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iązku,    o którym mowa w ust. 4</w:t>
      </w:r>
      <w:r w:rsidR="003F6A08"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  Zamawiającemu przysługuje kara umowna  w wysokości 2.000,00 zł za każde uniemożliwienie przeprowadzenia takiej kontroli.</w:t>
      </w:r>
    </w:p>
    <w:p w:rsidR="003F6A08" w:rsidRPr="004B1C08" w:rsidRDefault="00732F7D" w:rsidP="003F6A08">
      <w:pPr>
        <w:tabs>
          <w:tab w:val="left" w:pos="142"/>
        </w:tabs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11</w:t>
      </w:r>
      <w:r w:rsidR="003F6A08"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. W przypadku uzasadnionych wątpliwości co do przestrzegania prawa pracy przez wykonawcę lub podwykonawcę, zamawiający może zwrócić się o przeprowadzenie kontroli przez Państwową Inspekcję Pracy.</w:t>
      </w:r>
    </w:p>
    <w:p w:rsidR="00A02271" w:rsidRPr="004B1C08" w:rsidRDefault="00A02271" w:rsidP="00A02271">
      <w:pPr>
        <w:tabs>
          <w:tab w:val="left" w:pos="142"/>
        </w:tabs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</w:p>
    <w:p w:rsidR="00A02271" w:rsidRPr="004B1C08" w:rsidRDefault="00A02271" w:rsidP="00A02271">
      <w:pPr>
        <w:widowControl w:val="0"/>
        <w:suppressAutoHyphens/>
        <w:spacing w:after="0" w:line="100" w:lineRule="atLeast"/>
        <w:jc w:val="center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hi-IN" w:bidi="hi-IN"/>
        </w:rPr>
        <w:t>§ 10</w:t>
      </w:r>
    </w:p>
    <w:p w:rsidR="00A02271" w:rsidRPr="004B1C08" w:rsidRDefault="00A02271" w:rsidP="00E1137F">
      <w:pPr>
        <w:widowControl w:val="0"/>
        <w:numPr>
          <w:ilvl w:val="1"/>
          <w:numId w:val="1"/>
        </w:numPr>
        <w:tabs>
          <w:tab w:val="left" w:pos="0"/>
          <w:tab w:val="num" w:pos="284"/>
        </w:tabs>
        <w:suppressAutoHyphens/>
        <w:spacing w:after="0" w:line="240" w:lineRule="auto"/>
        <w:ind w:left="0" w:firstLine="0"/>
        <w:jc w:val="both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1. Wykonawca zobowiązuje się wykonać przedmiot umowy zgodnie z dokumentacją budowlaną z materiałów własnych. Zastosowane materiały powinny spełniać wszelkie wymogi Ustawy z dnia 7 lipca 1994 r. Prawo Budowlane ( tj. Dz. U. z 2019 r. poz. 1186 ze zm.) to jest posiadać odpowiednie certyfikaty na znak bezpieczeństwa, być zgodne z kryteriami technicznymi określonymi w Polskich Normach lub aprobatą techniczną o ile dla danego wyrobu nie ustanowiono Polskiej Normy oraz zgodne z właściwymi przepisami i dokumentami technicznymi.</w:t>
      </w:r>
    </w:p>
    <w:p w:rsidR="00A02271" w:rsidRPr="004B1C08" w:rsidRDefault="00A02271" w:rsidP="00E1137F">
      <w:pPr>
        <w:widowControl w:val="0"/>
        <w:numPr>
          <w:ilvl w:val="1"/>
          <w:numId w:val="1"/>
        </w:numPr>
        <w:tabs>
          <w:tab w:val="left" w:pos="0"/>
          <w:tab w:val="num" w:pos="284"/>
        </w:tabs>
        <w:suppressAutoHyphens/>
        <w:spacing w:after="0" w:line="240" w:lineRule="auto"/>
        <w:ind w:left="0" w:firstLine="0"/>
        <w:jc w:val="both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2. Zamawiający ma prawo żądać okazania w/w dokumentów od Wykonawcy oraz wykonania </w:t>
      </w: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lastRenderedPageBreak/>
        <w:t>przez niego badań jakościowo ilościowych, stosowanych materiałów i wyrobów budowlanych. Na koszt Wykonawcy będą wykonywane wszelkie badania związane z czynnościami odbiorowymi. W przypadku  o ile badania wykażą niezgodność stosowanych materiałów i wyrobów budowlanych z obowiązującymi przepisami wszystkie koszty związane z wymianą kwestionowanych materiałów ponosi Wykonawca.</w:t>
      </w:r>
    </w:p>
    <w:p w:rsidR="00A02271" w:rsidRPr="004B1C08" w:rsidRDefault="00A02271" w:rsidP="00A02271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3. Wykonawca zobowiązany jest bez dodatkowego wezwania dostarczyć Zamawiającemu wszystkie wymagane prawem atesty i certyfikaty na zastosowane materiały pod rygorem odmowy podpisania przez Zamawiającego protokołu odbioru końcowego robót wykonanych przez Wykonawcę.</w:t>
      </w:r>
    </w:p>
    <w:p w:rsidR="00A02271" w:rsidRPr="004B1C08" w:rsidRDefault="00A02271" w:rsidP="00A02271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:rsidR="00A02271" w:rsidRPr="004B1C08" w:rsidRDefault="00A02271" w:rsidP="00A02271">
      <w:pPr>
        <w:widowControl w:val="0"/>
        <w:suppressAutoHyphens/>
        <w:spacing w:after="0" w:line="100" w:lineRule="atLeast"/>
        <w:jc w:val="center"/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hi-IN" w:bidi="hi-IN"/>
        </w:rPr>
        <w:t>§ 11</w:t>
      </w:r>
    </w:p>
    <w:p w:rsidR="00A02271" w:rsidRPr="004B1C08" w:rsidRDefault="00A02271" w:rsidP="00A02271">
      <w:pPr>
        <w:widowControl w:val="0"/>
        <w:numPr>
          <w:ilvl w:val="3"/>
          <w:numId w:val="13"/>
        </w:numPr>
        <w:tabs>
          <w:tab w:val="left" w:pos="284"/>
        </w:tabs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Nadzór nad robotami budowlanymi z ramienia Zamawiającego sprawować będzie .......................................................................................................................................</w:t>
      </w:r>
    </w:p>
    <w:p w:rsidR="00A02271" w:rsidRPr="004B1C08" w:rsidRDefault="00A02271" w:rsidP="00A02271">
      <w:pPr>
        <w:widowControl w:val="0"/>
        <w:numPr>
          <w:ilvl w:val="3"/>
          <w:numId w:val="13"/>
        </w:numPr>
        <w:tabs>
          <w:tab w:val="left" w:pos="284"/>
        </w:tabs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Kierownikiem budowy  z ramienia Wykonawcy będzie …………………………………….</w:t>
      </w:r>
    </w:p>
    <w:p w:rsidR="00A02271" w:rsidRPr="004B1C08" w:rsidRDefault="00A02271" w:rsidP="00A02271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3. Zakres obowiązków kierownika budowy określa ustawa z dnia 07</w:t>
      </w:r>
      <w:r w:rsidR="00E1137F"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 lipca 1994 r. Prawo budowlane </w:t>
      </w: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( tj. Dz. U. z 2019 r. poz. 1186 ze zm.)</w:t>
      </w:r>
    </w:p>
    <w:p w:rsidR="00A02271" w:rsidRPr="004B1C08" w:rsidRDefault="00A02271" w:rsidP="00A02271">
      <w:pPr>
        <w:widowControl w:val="0"/>
        <w:suppressAutoHyphens/>
        <w:spacing w:after="0" w:line="100" w:lineRule="atLeast"/>
        <w:jc w:val="center"/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:rsidR="00A02271" w:rsidRPr="004B1C08" w:rsidRDefault="00A02271" w:rsidP="00A02271">
      <w:pPr>
        <w:widowControl w:val="0"/>
        <w:suppressAutoHyphens/>
        <w:spacing w:after="0" w:line="100" w:lineRule="atLeast"/>
        <w:jc w:val="center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hi-IN" w:bidi="hi-IN"/>
        </w:rPr>
        <w:t>§ 12</w:t>
      </w:r>
    </w:p>
    <w:p w:rsidR="00A02271" w:rsidRPr="004B1C08" w:rsidRDefault="00A02271" w:rsidP="00A02271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1. Strony ustalają, że przedmiotem odbioru końcowego robót, będzie ich wykonanie, potwierdzone protokołem odbioru końcowego robót. </w:t>
      </w:r>
    </w:p>
    <w:p w:rsidR="00A02271" w:rsidRPr="004B1C08" w:rsidRDefault="00A02271" w:rsidP="00A02271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2. Zakończenie robót Wykonawca zgłosi Zamawiającemu w formie pisemnego zgłoszenia potwierdzonego przez Inspektora Nadzoru. Na zgłoszeniu musi znajdować się adnotacja  Inspektora Nadzoru potwierdzająca zakończenie robót zgodnie z zawartą umową. Data zgłoszenia przez Wykonawcę gotowości do odbioru końcowego jest datą zakończenia realizacji robót. </w:t>
      </w:r>
    </w:p>
    <w:p w:rsidR="00A02271" w:rsidRPr="004B1C08" w:rsidRDefault="00A02271" w:rsidP="00A02271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3. Zamawiający powoła specjalną komisję do dokonania odbioru końcowego robót. Rozpoczęcie czynności odbioru końcowego robót nastąpi w terminie 7 dni, licząc od daty zgłoszenia przez Wykonawcę gotowości odbioru. Zakończenie czynności odbioru końcowego robót winno nastąpić najpóźniej 7 dnia, licząc od dnia ich rozpoczęcia.</w:t>
      </w:r>
    </w:p>
    <w:p w:rsidR="00A02271" w:rsidRPr="004B1C08" w:rsidRDefault="00A02271" w:rsidP="00A02271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4. W czynnościach odbioru końcowego robót powinni uczestniczyć: Kierownik Budowy, Inspektor Nadzoru, przedstawiciel</w:t>
      </w:r>
      <w:r w:rsidR="001833A6"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e Zamawiającego, przedstawiciel</w:t>
      </w: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 Wykonawcy. </w:t>
      </w:r>
    </w:p>
    <w:p w:rsidR="00A02271" w:rsidRPr="004B1C08" w:rsidRDefault="00A02271" w:rsidP="00A02271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5. W dniu zgłoszenia przez Wykonawcę gotowości odbioru końcowego robót Wykonawca wraz ze zgłoszeniem przedłoży Zamawiającemu wszystkie dokumenty pozwalające na ocenę prawidłowości wykonania przedmiotu odbioru, a w szczególności świadectwa jakości, certyfikaty oraz świadectwa wykonanych prób i atesty.</w:t>
      </w:r>
    </w:p>
    <w:p w:rsidR="00A02271" w:rsidRPr="004B1C08" w:rsidRDefault="00A02271" w:rsidP="00A02271">
      <w:pPr>
        <w:widowControl w:val="0"/>
        <w:tabs>
          <w:tab w:val="left" w:pos="0"/>
        </w:tabs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6. Z czynności odbioru końcowego robót sporządzony będzie protokół odbioru końcowego robót, który zawierać będzie wszystkie ustalenia oraz zalecenia poczynione w trakcie odbioru. </w:t>
      </w:r>
    </w:p>
    <w:p w:rsidR="00A02271" w:rsidRPr="004B1C08" w:rsidRDefault="00A02271" w:rsidP="00A02271">
      <w:pPr>
        <w:widowControl w:val="0"/>
        <w:tabs>
          <w:tab w:val="left" w:pos="0"/>
        </w:tabs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7. Z dniem protokolarnego odbioru końcowego robót przechodzi na Zamawiającego ryzyko utraty lub uszkodzenia przedmiotu umowy.</w:t>
      </w:r>
    </w:p>
    <w:p w:rsidR="001833A6" w:rsidRPr="004B1C08" w:rsidRDefault="00732F7D" w:rsidP="001833A6">
      <w:pPr>
        <w:widowControl w:val="0"/>
        <w:tabs>
          <w:tab w:val="left" w:pos="-1980"/>
          <w:tab w:val="left" w:pos="0"/>
        </w:tabs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8</w:t>
      </w:r>
      <w:r w:rsidR="001833A6"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. Jeżeli w toku czynności odbiorowych zostanie stwierdzone, że przedmiot odbioru nie osiągnął gotowości do odbioru z powodu nie zakończenia robót lub jego wadliwego wykonania (wady istotne) przedstawiciele Zamawiającego odmówią odbioru  z przyczyn za które odpowiedzialność ponosi Wykonawca.</w:t>
      </w:r>
    </w:p>
    <w:p w:rsidR="00A02271" w:rsidRPr="004B1C08" w:rsidRDefault="00A02271" w:rsidP="00A02271">
      <w:pPr>
        <w:widowControl w:val="0"/>
        <w:tabs>
          <w:tab w:val="left" w:pos="-1980"/>
          <w:tab w:val="left" w:pos="360"/>
        </w:tabs>
        <w:suppressAutoHyphens/>
        <w:spacing w:after="0" w:line="100" w:lineRule="atLeast"/>
        <w:ind w:left="284" w:hanging="284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9. Jeżeli w toku czynności odbioru końcowego robót zostaną stwierdzone wady:</w:t>
      </w:r>
    </w:p>
    <w:p w:rsidR="00A02271" w:rsidRPr="004B1C08" w:rsidRDefault="00A02271" w:rsidP="00A02271">
      <w:pPr>
        <w:widowControl w:val="0"/>
        <w:tabs>
          <w:tab w:val="left" w:pos="-1980"/>
          <w:tab w:val="left" w:pos="851"/>
        </w:tabs>
        <w:suppressAutoHyphens/>
        <w:spacing w:after="0" w:line="100" w:lineRule="atLeast"/>
        <w:ind w:left="567" w:hanging="283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1) nadające się do usunięcia, wówczas Zamawiający może zażądać usunięcia wad, wyznaczając odpowiedni termin; fakt usunięcia wad zostanie stwierdzony protokolarnie, a terminem odbioru końcowego robót w takiej sytuacji będzie termin usunięcia wad określony w protokole usunięcia wad,</w:t>
      </w:r>
    </w:p>
    <w:p w:rsidR="00A02271" w:rsidRPr="004B1C08" w:rsidRDefault="00A02271" w:rsidP="00A02271">
      <w:pPr>
        <w:widowControl w:val="0"/>
        <w:tabs>
          <w:tab w:val="left" w:pos="-1980"/>
          <w:tab w:val="left" w:pos="851"/>
        </w:tabs>
        <w:suppressAutoHyphens/>
        <w:spacing w:after="0" w:line="100" w:lineRule="atLeast"/>
        <w:ind w:left="567" w:hanging="283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2) nie nadające się do usunięcia, wówczas Zamawiający może:</w:t>
      </w:r>
    </w:p>
    <w:p w:rsidR="00A02271" w:rsidRPr="004B1C08" w:rsidRDefault="00A02271" w:rsidP="00A02271">
      <w:pPr>
        <w:widowControl w:val="0"/>
        <w:tabs>
          <w:tab w:val="left" w:pos="567"/>
        </w:tabs>
        <w:suppressAutoHyphens/>
        <w:spacing w:after="0" w:line="100" w:lineRule="atLeast"/>
        <w:ind w:left="567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a) jeżeli wady umożliwiają użytkowanie obiektu zgodnie z jego przeznaczeniem, </w:t>
      </w: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lastRenderedPageBreak/>
        <w:t>obniżyć wynagrodzenie Wykonawcy odpowiednio do utraconej wartości użytkowej, estetycznej i technicznej,</w:t>
      </w:r>
    </w:p>
    <w:p w:rsidR="00A02271" w:rsidRPr="004B1C08" w:rsidRDefault="00A02271" w:rsidP="00A02271">
      <w:pPr>
        <w:widowControl w:val="0"/>
        <w:tabs>
          <w:tab w:val="left" w:pos="709"/>
        </w:tabs>
        <w:suppressAutoHyphens/>
        <w:spacing w:after="0" w:line="100" w:lineRule="atLeast"/>
        <w:ind w:left="567"/>
        <w:jc w:val="both"/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b) jeżeli wady uniemożliwiają użytkowanie obiektu zgodnie z jego przeznaczeniem odstąpić od umowy z przyczyn za które odpowiedzialność ponosi Wykonawca, jednocześnie naliczając Wykonawcy karę umowną, o której mowa w § 16 ust. 1 pkt a).</w:t>
      </w:r>
    </w:p>
    <w:p w:rsidR="00A02271" w:rsidRPr="004B1C08" w:rsidRDefault="00A02271" w:rsidP="00A02271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:rsidR="00A02271" w:rsidRPr="004B1C08" w:rsidRDefault="00A02271" w:rsidP="00A02271">
      <w:pPr>
        <w:widowControl w:val="0"/>
        <w:suppressAutoHyphens/>
        <w:spacing w:after="0" w:line="100" w:lineRule="atLeast"/>
        <w:jc w:val="center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hi-IN" w:bidi="hi-IN"/>
        </w:rPr>
        <w:t>§ 13</w:t>
      </w:r>
    </w:p>
    <w:p w:rsidR="00A02271" w:rsidRPr="004B1C08" w:rsidRDefault="00A02271" w:rsidP="00A02271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1. Zamawiający zastrzega sobie prawo do przeprowadzania kontroli wykonywanych prac </w:t>
      </w: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br/>
        <w:t>w trakcie realizacji</w:t>
      </w:r>
      <w:r w:rsidRPr="004B1C08"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hi-IN" w:bidi="hi-IN"/>
        </w:rPr>
        <w:t xml:space="preserve"> </w:t>
      </w: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przedmiotu umowy.</w:t>
      </w:r>
    </w:p>
    <w:p w:rsidR="00A02271" w:rsidRPr="004B1C08" w:rsidRDefault="00A02271" w:rsidP="00A02271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2. Kontrolę przeprowadza komisja powołana przez Zamawiającego, w skład której wchodzą Inspektor Nadzoru, przedstawiciele Zamawiającego, przedstawiciele Wykonawcy.</w:t>
      </w:r>
    </w:p>
    <w:p w:rsidR="00A02271" w:rsidRPr="004B1C08" w:rsidRDefault="00A02271" w:rsidP="00A02271">
      <w:pPr>
        <w:widowControl w:val="0"/>
        <w:suppressAutoHyphens/>
        <w:spacing w:after="0" w:line="100" w:lineRule="atLeast"/>
        <w:ind w:left="284" w:hanging="284"/>
        <w:jc w:val="both"/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3. Z kontroli sporządzany jest protokół, który podpisują wszyscy członkowie komisji.</w:t>
      </w:r>
    </w:p>
    <w:p w:rsidR="00A02271" w:rsidRPr="004B1C08" w:rsidRDefault="00A02271" w:rsidP="00A02271">
      <w:pPr>
        <w:widowControl w:val="0"/>
        <w:suppressAutoHyphens/>
        <w:spacing w:after="0" w:line="100" w:lineRule="atLeast"/>
        <w:ind w:left="4248"/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:rsidR="00A02271" w:rsidRPr="004B1C08" w:rsidRDefault="00A02271" w:rsidP="00A02271">
      <w:pPr>
        <w:widowControl w:val="0"/>
        <w:suppressAutoHyphens/>
        <w:spacing w:after="0" w:line="100" w:lineRule="atLeast"/>
        <w:ind w:left="4248"/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hi-IN" w:bidi="hi-IN"/>
        </w:rPr>
        <w:t>§ 14</w:t>
      </w:r>
    </w:p>
    <w:p w:rsidR="00A02271" w:rsidRPr="004B1C08" w:rsidRDefault="00A02271" w:rsidP="00E1137F">
      <w:pPr>
        <w:widowControl w:val="0"/>
        <w:numPr>
          <w:ilvl w:val="0"/>
          <w:numId w:val="7"/>
        </w:numPr>
        <w:tabs>
          <w:tab w:val="left" w:pos="284"/>
        </w:tabs>
        <w:suppressAutoHyphens/>
        <w:spacing w:after="0" w:line="240" w:lineRule="auto"/>
        <w:ind w:left="0" w:firstLine="0"/>
        <w:jc w:val="both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Wykonawca udziela …...... – miesięcznej gwarancji na roboty objęte przedmiotem zamówienia, licząc od daty podpisania protokołu odbioru końcowego robót. Deklarowany okres gwarancji obejmuje wszelkie roboty, materiały i urządzenia użyte do realizacji zamówienia niezależnie od okresu gwarancji udzielonego przez producenta. Jeżeli warunki gwarancji udzielonej przez producenta urządzeń, materiałów lub wyposażenia przewidują dłuższe okresy gwarancji – obowiązuje okres gwarancji wynikający z gwarancji producenta.</w:t>
      </w:r>
    </w:p>
    <w:p w:rsidR="00A02271" w:rsidRPr="004B1C08" w:rsidRDefault="00A02271" w:rsidP="00E1137F">
      <w:pPr>
        <w:widowControl w:val="0"/>
        <w:numPr>
          <w:ilvl w:val="0"/>
          <w:numId w:val="7"/>
        </w:numPr>
        <w:tabs>
          <w:tab w:val="left" w:pos="284"/>
        </w:tabs>
        <w:suppressAutoHyphens/>
        <w:spacing w:after="0" w:line="240" w:lineRule="auto"/>
        <w:ind w:left="0" w:firstLine="0"/>
        <w:jc w:val="both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Termin rękojmi wynosi 5 lat, licząc od dnia odbioru końcowego robót, o którym mowa w § 12 ust. 6</w:t>
      </w:r>
    </w:p>
    <w:p w:rsidR="00A02271" w:rsidRPr="004B1C08" w:rsidRDefault="00A02271" w:rsidP="00E1137F">
      <w:pPr>
        <w:widowControl w:val="0"/>
        <w:numPr>
          <w:ilvl w:val="0"/>
          <w:numId w:val="7"/>
        </w:numPr>
        <w:tabs>
          <w:tab w:val="left" w:pos="284"/>
        </w:tabs>
        <w:suppressAutoHyphens/>
        <w:spacing w:after="0" w:line="240" w:lineRule="auto"/>
        <w:ind w:left="0" w:firstLine="0"/>
        <w:jc w:val="both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Wykonawca jest odpowiedzialny względem Zamawiającego, jeżeli Przedmiot umowy ma wadę zmniejszającą jego wartość lub użyteczność ze względu na cel w umowie oznaczony albo wynikający z okoliczności lub z przeznaczenia przedmiotu zamówienia, jeżeli przedmiot umowy nie ma właściwości, o których istnieniu zapewnił Zamawiającego.</w:t>
      </w:r>
    </w:p>
    <w:p w:rsidR="00A02271" w:rsidRPr="004B1C08" w:rsidRDefault="00A02271" w:rsidP="00E1137F">
      <w:pPr>
        <w:widowControl w:val="0"/>
        <w:numPr>
          <w:ilvl w:val="0"/>
          <w:numId w:val="7"/>
        </w:numPr>
        <w:tabs>
          <w:tab w:val="left" w:pos="284"/>
        </w:tabs>
        <w:suppressAutoHyphens/>
        <w:spacing w:after="0" w:line="240" w:lineRule="auto"/>
        <w:ind w:left="0" w:firstLine="0"/>
        <w:jc w:val="both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W okresie gwarancji jakości i rękojmi Wykonawca obowiązany jest do nieodpłatnego usuwania wad ujawnionych po odbiorze końcowym.</w:t>
      </w:r>
    </w:p>
    <w:p w:rsidR="00A02271" w:rsidRPr="004B1C08" w:rsidRDefault="00A02271" w:rsidP="00A02271">
      <w:pPr>
        <w:widowControl w:val="0"/>
        <w:numPr>
          <w:ilvl w:val="0"/>
          <w:numId w:val="7"/>
        </w:numPr>
        <w:suppressAutoHyphens/>
        <w:spacing w:after="0" w:line="240" w:lineRule="auto"/>
        <w:ind w:left="284" w:hanging="284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Ustala się poniższe terminy usunięcia wad:</w:t>
      </w:r>
    </w:p>
    <w:p w:rsidR="00A02271" w:rsidRPr="004B1C08" w:rsidRDefault="00A02271" w:rsidP="00A02271">
      <w:pPr>
        <w:widowControl w:val="0"/>
        <w:numPr>
          <w:ilvl w:val="0"/>
          <w:numId w:val="12"/>
        </w:numPr>
        <w:suppressAutoHyphens/>
        <w:spacing w:after="0" w:line="240" w:lineRule="auto"/>
        <w:ind w:left="284" w:hanging="284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jeśli wada uniemożliwia zgodne z obowiązującymi przepisami użytkowanie przedmiotu umowy – natychmiast, nie później niż w ciągu 48 godzin od dnia zgłoszenia przez Zamawiającego;</w:t>
      </w:r>
    </w:p>
    <w:p w:rsidR="00A02271" w:rsidRPr="004B1C08" w:rsidRDefault="00A02271" w:rsidP="00A02271">
      <w:pPr>
        <w:widowControl w:val="0"/>
        <w:numPr>
          <w:ilvl w:val="0"/>
          <w:numId w:val="12"/>
        </w:numPr>
        <w:suppressAutoHyphens/>
        <w:spacing w:after="0" w:line="240" w:lineRule="auto"/>
        <w:ind w:left="284" w:hanging="284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w pozostałych przypadkach, w terminie wskazanym przez Zmawiającego;</w:t>
      </w:r>
    </w:p>
    <w:p w:rsidR="00A02271" w:rsidRPr="004B1C08" w:rsidRDefault="00A02271" w:rsidP="00A02271">
      <w:pPr>
        <w:widowControl w:val="0"/>
        <w:numPr>
          <w:ilvl w:val="0"/>
          <w:numId w:val="12"/>
        </w:numPr>
        <w:suppressAutoHyphens/>
        <w:spacing w:after="0" w:line="240" w:lineRule="auto"/>
        <w:ind w:left="284" w:hanging="284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usunięcie wad powinno być stwierdzone protokolarnie.</w:t>
      </w:r>
    </w:p>
    <w:p w:rsidR="00A02271" w:rsidRPr="004B1C08" w:rsidRDefault="00A02271" w:rsidP="00E1137F">
      <w:pPr>
        <w:widowControl w:val="0"/>
        <w:numPr>
          <w:ilvl w:val="0"/>
          <w:numId w:val="7"/>
        </w:numPr>
        <w:tabs>
          <w:tab w:val="left" w:pos="284"/>
        </w:tabs>
        <w:suppressAutoHyphens/>
        <w:spacing w:after="0" w:line="240" w:lineRule="auto"/>
        <w:ind w:left="0" w:firstLine="0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Jeżeli Wykonawca nie usunie wad i usterek w terminie 7 dni od daty wyznaczonej przez Zamawiającego na ich usunięcie, to Zamawiający może zlecić usunięcie wad osobie trzeciej na koszt i ryzyko Wykonawcy.</w:t>
      </w:r>
    </w:p>
    <w:p w:rsidR="00A02271" w:rsidRPr="004B1C08" w:rsidRDefault="00A02271" w:rsidP="00A02271">
      <w:pPr>
        <w:tabs>
          <w:tab w:val="left" w:pos="284"/>
        </w:tabs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</w:p>
    <w:p w:rsidR="00A02271" w:rsidRPr="004B1C08" w:rsidRDefault="00A02271" w:rsidP="00A02271">
      <w:pPr>
        <w:widowControl w:val="0"/>
        <w:suppressAutoHyphens/>
        <w:spacing w:after="0" w:line="100" w:lineRule="atLeast"/>
        <w:jc w:val="center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hi-IN" w:bidi="hi-IN"/>
        </w:rPr>
        <w:t>§ 15</w:t>
      </w:r>
    </w:p>
    <w:p w:rsidR="00E1137F" w:rsidRPr="00E1137F" w:rsidRDefault="00E1137F" w:rsidP="00E1137F">
      <w:pPr>
        <w:suppressAutoHyphens/>
        <w:spacing w:after="0" w:line="100" w:lineRule="atLeast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E1137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1. Wykonawca, wniósł zabezpieczenie należytego wykonania umowy w formie gotówki w wysokości ….....................(</w:t>
      </w:r>
      <w:r w:rsidRPr="00E1137F"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ar-SA"/>
        </w:rPr>
        <w:t>słownie:</w:t>
      </w:r>
      <w:r w:rsidRPr="00E1137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…............................), co stanowi 5 % ceny całkowitej podanej w ofercie.</w:t>
      </w:r>
    </w:p>
    <w:p w:rsidR="00E1137F" w:rsidRPr="00E1137F" w:rsidRDefault="00E1137F" w:rsidP="00E1137F">
      <w:pPr>
        <w:suppressAutoHyphens/>
        <w:spacing w:after="0" w:line="100" w:lineRule="atLeast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E1137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2. Zamawiający zwraca 70 % zabezpieczenia w terminie 30 dni od dnia wykonania przedmiotu umowy, o którym mowa w § 1 i uznania przez Zamawiającego za należycie wykonany, z zastrzeżeniem ust. 3.</w:t>
      </w:r>
    </w:p>
    <w:p w:rsidR="00E1137F" w:rsidRPr="00E1137F" w:rsidRDefault="00E1137F" w:rsidP="00E1137F">
      <w:pPr>
        <w:suppressAutoHyphens/>
        <w:spacing w:after="0" w:line="100" w:lineRule="atLeast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E1137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3. Zamawiający pozostawia na zabezpieczenie roszczeń z tytułu rękojmi za wady 30 % wysokości zabezpieczenia.</w:t>
      </w:r>
    </w:p>
    <w:p w:rsidR="00E1137F" w:rsidRPr="00E1137F" w:rsidRDefault="00E1137F" w:rsidP="00E1137F">
      <w:pPr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E1137F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4. Kwota, o której mowa w ust. 3 zostanie zwrócona nie później niż w terminie 15 dni po upływie okresu rękojmi za wady.</w:t>
      </w:r>
    </w:p>
    <w:p w:rsidR="00E1137F" w:rsidRPr="00E1137F" w:rsidRDefault="00E1137F" w:rsidP="00E1137F">
      <w:pPr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</w:pPr>
      <w:r w:rsidRPr="00E1137F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lastRenderedPageBreak/>
        <w:t>5. W przypadku wniesienia zabezpieczenia należytego wykonania umowy w formie innej niż gotówka, postanowienia ust. 2 i 4 nie mają zastosowania.</w:t>
      </w:r>
    </w:p>
    <w:p w:rsidR="00E1137F" w:rsidRPr="00E1137F" w:rsidRDefault="00E1137F" w:rsidP="00E1137F">
      <w:pPr>
        <w:tabs>
          <w:tab w:val="left" w:pos="0"/>
          <w:tab w:val="left" w:pos="284"/>
        </w:tabs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E1137F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6. W sytuacji, gdy wystąpi konieczność przedłużenia terminu wykonania umowy, Wykonawca przed podpisaniem aneksu lub najpóźniej w dniu jego podpisywania, zobowiązany jest do przedłużenia terminu ważności wniesionego zabezpieczenia należytego wykonania umowy, albo jeśli nie jest to możliwe, do wniesienia nowego zabezpieczenia na okres wynikający z aneksu do umowy.</w:t>
      </w:r>
    </w:p>
    <w:p w:rsidR="00E1137F" w:rsidRPr="00E1137F" w:rsidRDefault="00E1137F" w:rsidP="00E1137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E1137F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7</w:t>
      </w:r>
      <w:r w:rsidRPr="00E1137F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pl-PL"/>
        </w:rPr>
        <w:t>.</w:t>
      </w:r>
      <w:r w:rsidRPr="00E1137F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Wykonawca, w razie stwierdzenia w trakcie odbioru końcowego wad lub usterek w przedmiocie umowy, ma obowiązek przed upływem okresu ważności zabezpieczenia należytego wykonania umowy, o którym mowa w ust. 2, przedłużyć okres jego ważności lub przedłożyć Zamawiającemu nowe zabezpieczenie na dalszy dodatkowy okres niezbędny do usunięcia takich wad lub usterek. Nie wywiązanie się przez Wykonawcę z tego zobowiązania uprawnia Zamawiającego do uruchomienia obowiązującego jeszcze zabezpieczenia należytego wykonania umowy, o którym mowa  w ust. 2 w celu pokrycia roszczeń Zamawiającego z tytułu nienależytego wykonania umowy.</w:t>
      </w:r>
    </w:p>
    <w:p w:rsidR="00E1137F" w:rsidRPr="00E1137F" w:rsidRDefault="00E1137F" w:rsidP="00E1137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 w:rsidRPr="00E1137F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pl-PL"/>
        </w:rPr>
        <w:t>8.</w:t>
      </w:r>
      <w:r w:rsidRPr="00E1137F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Wykonawca, w sytuacji gdy nie usunie w okresie rękojmi wad lub usterek w terminie ustalonym w trakcie odbioru w okresie rękojmi lub gdy jest w trakcie usuwania tych wad lub usterek, na okres niezbędny do ich usunięcia, za zgodą Zamawiającego, najpóźniej na 14 dni przed upływem okresu ważności zabezpieczenia należytego wykonania umowy, o którym mowa w ust. 3 ma obowiązek przedłużyć okres ważności tego zabezpieczenia lub przedłożyć Zamawiającemu nowe zabezpieczenie na dalszy dodatkowy okres niezbędny do usunięcia takich wad lub usterek. Nie wywiązanie się przez Wykonawcę z tego zobowiązania uprawnia Zamawiającego do uruchomienia obowiązującego jeszcze zabezpieczenia w celu zaspokojenia roszczeń związanych z usunięciem takich wad lub usterek.</w:t>
      </w:r>
    </w:p>
    <w:p w:rsidR="00E1137F" w:rsidRPr="00E1137F" w:rsidRDefault="00E1137F" w:rsidP="00E1137F">
      <w:pPr>
        <w:suppressAutoHyphens/>
        <w:spacing w:after="0" w:line="100" w:lineRule="atLeast"/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:rsidR="00A02271" w:rsidRPr="004B1C08" w:rsidRDefault="00A02271" w:rsidP="00A02271">
      <w:pPr>
        <w:widowControl w:val="0"/>
        <w:suppressAutoHyphens/>
        <w:spacing w:after="0" w:line="100" w:lineRule="atLeast"/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:rsidR="00A02271" w:rsidRPr="004B1C08" w:rsidRDefault="00A02271" w:rsidP="00A02271">
      <w:pPr>
        <w:widowControl w:val="0"/>
        <w:suppressAutoHyphens/>
        <w:spacing w:after="0" w:line="100" w:lineRule="atLeast"/>
        <w:jc w:val="center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hi-IN" w:bidi="hi-IN"/>
        </w:rPr>
        <w:t>§ 16</w:t>
      </w:r>
    </w:p>
    <w:p w:rsidR="00A02271" w:rsidRPr="004B1C08" w:rsidRDefault="00A02271" w:rsidP="00A02271">
      <w:pPr>
        <w:widowControl w:val="0"/>
        <w:suppressAutoHyphens/>
        <w:spacing w:after="0" w:line="100" w:lineRule="atLeast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1. Wykonawca zapłaci Zamawiającemu karę umowną:</w:t>
      </w:r>
    </w:p>
    <w:p w:rsidR="00A02271" w:rsidRPr="004B1C08" w:rsidRDefault="00A02271" w:rsidP="003F6A08">
      <w:pPr>
        <w:widowControl w:val="0"/>
        <w:suppressAutoHyphens/>
        <w:spacing w:after="0" w:line="100" w:lineRule="atLeast"/>
        <w:ind w:left="709" w:hanging="283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a) za odstąpienie od umowy przez Zamawiającego z przyczyn, za które odpowiedzialność  ponosi Wykonawca (w szczególności z przyczyn wymienionych w § 17 ust. 1 lit. </w:t>
      </w: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br/>
        <w:t>a – h) w wysokości 30% wynagrodzenia umownego brutto, o którym mowa w § 6 ust. 1;</w:t>
      </w:r>
    </w:p>
    <w:p w:rsidR="00A02271" w:rsidRPr="004B1C08" w:rsidRDefault="00A02271" w:rsidP="00A02271">
      <w:pPr>
        <w:widowControl w:val="0"/>
        <w:suppressAutoHyphens/>
        <w:spacing w:after="0" w:line="100" w:lineRule="atLeast"/>
        <w:ind w:left="709" w:hanging="425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   b) za opóźnienie w przystąpieniu do realizacji robót w terminie, o którym mowa w § 5 ust.  2 w wysokości 0,2% wynagrodzenia umownego brutto, o którym mowa w § 6 ust. 1, za każdy dzień opóźnienia, nie więcej jednak niż 30% wynagrodzenia umownego brutto o którym mowa w § 6 ust.1;</w:t>
      </w:r>
    </w:p>
    <w:p w:rsidR="00A02271" w:rsidRPr="004B1C08" w:rsidRDefault="00A02271" w:rsidP="00A02271">
      <w:pPr>
        <w:widowControl w:val="0"/>
        <w:suppressAutoHyphens/>
        <w:spacing w:after="0" w:line="100" w:lineRule="atLeast"/>
        <w:ind w:left="709" w:hanging="283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c) za opóźnienie w wykonaniu przedmiotu umowy w terminie, o którym mowa w § 5 ust. 1 w wysokości 0,2% wynagrodzenia umownego brutto, o którym mowa w § 6 ust. 1, za każdy dzień opóźnienia, nie więcej jednak niż 30% wynagrodzenia umownego brutto o którym mowa w § 6 ust.1;</w:t>
      </w:r>
    </w:p>
    <w:p w:rsidR="00A02271" w:rsidRPr="004B1C08" w:rsidRDefault="00A02271" w:rsidP="00A02271">
      <w:pPr>
        <w:widowControl w:val="0"/>
        <w:suppressAutoHyphens/>
        <w:spacing w:after="0" w:line="100" w:lineRule="atLeast"/>
        <w:ind w:left="709" w:hanging="283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d) za opóźnienie w usunięciu wad stwierdzonych przy odbiorze robót  w terminie, </w:t>
      </w: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br/>
        <w:t>o którym mowa w § 12 ust. 9 pkt 1) w wysokości 0,2% wynagrodzenia umownego brutto, o którym mowa w § 6 ust. 1, za każdy dzień opóźnienia liczonego od dnia następnego po dniu, w którym wada ta miała zostać usunięta, nie więcej jednak niż 30% wynagrodzenia umownego brutto o którym mowa w §6 ust.1;</w:t>
      </w:r>
    </w:p>
    <w:p w:rsidR="00A02271" w:rsidRPr="004B1C08" w:rsidRDefault="00A02271" w:rsidP="00A02271">
      <w:pPr>
        <w:widowControl w:val="0"/>
        <w:suppressAutoHyphens/>
        <w:spacing w:after="0" w:line="100" w:lineRule="atLeast"/>
        <w:ind w:left="709" w:hanging="283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e)  za opóźnienie w uporządkowaniu terenu budowy po zakończeniu robót i przekazaniu                 go Zamawiającemu w te</w:t>
      </w:r>
      <w:r w:rsidR="00FB7697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rminie, o którym mowa § 9 ust. 2 lit g</w:t>
      </w:r>
      <w:bookmarkStart w:id="0" w:name="_GoBack"/>
      <w:bookmarkEnd w:id="0"/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) w wysokości 0,2% wynagrodzenia umownego brutto, o którym mowa w § 6 ust. 1, za każdy dzień opóźnienia, nie więcej jednak niż 30% wynagrodzenia umownego brutto o którym mowa w § 6 ust.1;</w:t>
      </w:r>
    </w:p>
    <w:p w:rsidR="00A02271" w:rsidRPr="004B1C08" w:rsidRDefault="00A02271" w:rsidP="00A02271">
      <w:pPr>
        <w:widowControl w:val="0"/>
        <w:suppressAutoHyphens/>
        <w:spacing w:after="0" w:line="100" w:lineRule="atLeast"/>
        <w:ind w:left="709" w:hanging="283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lastRenderedPageBreak/>
        <w:t>f) za opóźnienie w usunięciu wad w okresie gwarancji i rękojmi w terminie, o którym mowa w § 14 ust. 5 w wysokości 0,2% wynagrodzenia umownego brutto, o którym mowa w § 6 ust. 1, za każdy dzień opóźnienia, liczonego od dnia wyznaczonego na usunięcie wad, nie więcej jednak niż 30% wynagrodzenia umownego brutto o którym mowa w § 6 ust.1;</w:t>
      </w:r>
    </w:p>
    <w:p w:rsidR="00A02271" w:rsidRPr="004B1C08" w:rsidRDefault="00A02271" w:rsidP="00A02271">
      <w:pPr>
        <w:widowControl w:val="0"/>
        <w:suppressAutoHyphens/>
        <w:spacing w:after="0" w:line="100" w:lineRule="atLeast"/>
        <w:ind w:left="709" w:hanging="283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g) za b</w:t>
      </w: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pl-PL" w:bidi="hi-IN"/>
        </w:rPr>
        <w:t xml:space="preserve">rak zapłaty lub nieterminową zapłatę wynagrodzenia należnego podwykonawcom lub dalszym podwykonawcom </w:t>
      </w: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w wysokości </w:t>
      </w:r>
      <w:r w:rsidRPr="004B1C08"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hi-IN" w:bidi="hi-IN"/>
        </w:rPr>
        <w:t>0,1%</w:t>
      </w: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 wartości wynagrodzenia za wykonanie całości przedmiotu umowy za każdy dzień braku zapłaty lub nieterminowej zapłaty;</w:t>
      </w:r>
    </w:p>
    <w:p w:rsidR="00A02271" w:rsidRPr="004B1C08" w:rsidRDefault="00A02271" w:rsidP="00A02271">
      <w:pPr>
        <w:widowControl w:val="0"/>
        <w:suppressAutoHyphens/>
        <w:spacing w:after="0" w:line="100" w:lineRule="atLeast"/>
        <w:ind w:left="709" w:hanging="283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h) </w:t>
      </w: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pl-PL" w:bidi="hi-IN"/>
        </w:rPr>
        <w:t xml:space="preserve">za nieprzedłożenie do zaakceptowania Zamawiającemu projektu umowy o podwykonawstwo, której przedmiotem są roboty budowlane, lub projektu jej zmiany w terminie o którym mowa w § 3 ust. 9 w wysokości </w:t>
      </w:r>
      <w:r w:rsidRPr="004B1C08"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hi-IN" w:bidi="hi-IN"/>
        </w:rPr>
        <w:t>0,1%</w:t>
      </w: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 wartości wynagrodzenia za wykonanie całości przedmiotu umowy za każdy dzień nieprzedłożenia projektu umowy lub jej zmiany;</w:t>
      </w:r>
    </w:p>
    <w:p w:rsidR="00A02271" w:rsidRPr="004B1C08" w:rsidRDefault="00A02271" w:rsidP="00A02271">
      <w:pPr>
        <w:widowControl w:val="0"/>
        <w:suppressAutoHyphens/>
        <w:spacing w:after="0" w:line="100" w:lineRule="atLeast"/>
        <w:ind w:left="709" w:hanging="283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i) </w:t>
      </w: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pl-PL" w:bidi="hi-IN"/>
        </w:rPr>
        <w:t xml:space="preserve">za nieprzedłożenie poświadczonej za zgodność z oryginałem kopii umowy                              o podwykonawstwo lub jej zmiany w terminie o którym mowa w § 3 ust. 11 </w:t>
      </w: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pl-PL" w:bidi="hi-IN"/>
        </w:rPr>
        <w:br/>
        <w:t xml:space="preserve">w wysokości </w:t>
      </w:r>
      <w:r w:rsidRPr="004B1C08"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hi-IN" w:bidi="hi-IN"/>
        </w:rPr>
        <w:t>0,1%</w:t>
      </w: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 wartości wynagrodzenia za wykonanie całości przedmiotu umowy za każdy dzień nieprzedłożenia kopii umowy lub jej zmiany;</w:t>
      </w:r>
    </w:p>
    <w:p w:rsidR="00A02271" w:rsidRPr="004B1C08" w:rsidRDefault="00A02271" w:rsidP="00A02271">
      <w:pPr>
        <w:widowControl w:val="0"/>
        <w:suppressAutoHyphens/>
        <w:spacing w:after="0" w:line="100" w:lineRule="atLeast"/>
        <w:ind w:left="709" w:hanging="283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j) </w:t>
      </w: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pl-PL" w:bidi="hi-IN"/>
        </w:rPr>
        <w:t xml:space="preserve">za brak zmiany umowy o podwykonawstwo w zakresie terminu zapłaty, o którym mowa w § 3 ust. 14 w wysokości </w:t>
      </w:r>
      <w:r w:rsidRPr="004B1C08"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hi-IN" w:bidi="hi-IN"/>
        </w:rPr>
        <w:t>0,1%</w:t>
      </w: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 wartości wynagrodzenia za wykonanie całości przedmiotu umowy za każdy dzień braku zmiany umowy o podwykonawstwo.</w:t>
      </w:r>
    </w:p>
    <w:p w:rsidR="00A02271" w:rsidRPr="004B1C08" w:rsidRDefault="00A02271" w:rsidP="00A02271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2. Zamawiający zapłaci Wykonawcy karę umowną za odstąpienie od umowy przez Wykonawcę z przyczyn, za którą winę ponosi Zamawiający – w wysokości 30% wynagrodzenia umownego brutto, za wyjątkiem wystąpienia sytuacji, przedstawionej w art. 145 ustawy Prawo zamówień publicznych. </w:t>
      </w:r>
    </w:p>
    <w:p w:rsidR="00A02271" w:rsidRPr="004B1C08" w:rsidRDefault="00A02271" w:rsidP="00A02271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3. Każda ze stron umowy ma prawo dochodzić odszkodowania uzupełniającego na zasadach Kodeksu Cywilnego, jeżeli szkoda przewyższy wysokość kar umownych.</w:t>
      </w:r>
    </w:p>
    <w:p w:rsidR="00A02271" w:rsidRPr="004B1C08" w:rsidRDefault="00A02271" w:rsidP="00A02271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4. W przypadku uzgodnienia zmiany terminów realizacji przedmiotu umowy kara umowna będzie liczona od nowych terminów.</w:t>
      </w:r>
    </w:p>
    <w:p w:rsidR="00A02271" w:rsidRPr="004B1C08" w:rsidRDefault="00A02271" w:rsidP="00A02271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5. Wykonawca nie może odmówić usunięcia wad bez względu na wysokość związanych                     z tym kosztów.</w:t>
      </w:r>
    </w:p>
    <w:p w:rsidR="00A02271" w:rsidRPr="004B1C08" w:rsidRDefault="00A02271" w:rsidP="00A02271">
      <w:pPr>
        <w:tabs>
          <w:tab w:val="left" w:pos="284"/>
        </w:tabs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6. Zamawiający może usunąć, w zastępstwie Wykonawcy i na jego koszt, wady nieusunięte                                    w wyznaczonym terminie.</w:t>
      </w:r>
    </w:p>
    <w:p w:rsidR="00A02271" w:rsidRPr="004B1C08" w:rsidRDefault="003F6A08" w:rsidP="003F6A08">
      <w:pPr>
        <w:widowControl w:val="0"/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7. </w:t>
      </w:r>
      <w:r w:rsidR="00A02271"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Wykonawca wyraża zgodę na potrącenie kar umownych z przysługującego mu wynagrodzenia.</w:t>
      </w:r>
    </w:p>
    <w:p w:rsidR="00A02271" w:rsidRPr="004B1C08" w:rsidRDefault="00A02271" w:rsidP="00A02271">
      <w:pPr>
        <w:tabs>
          <w:tab w:val="left" w:pos="284"/>
        </w:tabs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hi-IN" w:bidi="hi-IN"/>
        </w:rPr>
      </w:pPr>
    </w:p>
    <w:p w:rsidR="00A02271" w:rsidRPr="004B1C08" w:rsidRDefault="00A02271" w:rsidP="00A02271">
      <w:pPr>
        <w:widowControl w:val="0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spacing w:after="0" w:line="100" w:lineRule="atLeast"/>
        <w:jc w:val="center"/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hi-IN" w:bidi="hi-IN"/>
        </w:rPr>
        <w:t>§ 17</w:t>
      </w:r>
    </w:p>
    <w:p w:rsidR="00A02271" w:rsidRPr="004B1C08" w:rsidRDefault="00A02271" w:rsidP="00A02271">
      <w:pPr>
        <w:widowControl w:val="0"/>
        <w:suppressAutoHyphens/>
        <w:spacing w:after="0" w:line="100" w:lineRule="atLeast"/>
        <w:ind w:left="284" w:hanging="284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1. Zamawiający jest uprawniony do odstąpienia od Umowy w terminie 30 dni od dnia uzyskania przez niego wiedzy o okoliczności uzasadniającej odstąpienie, jeżeli Wykonawca:</w:t>
      </w:r>
    </w:p>
    <w:p w:rsidR="00A02271" w:rsidRPr="004B1C08" w:rsidRDefault="00A02271" w:rsidP="00A02271">
      <w:pPr>
        <w:widowControl w:val="0"/>
        <w:suppressAutoHyphens/>
        <w:spacing w:after="0" w:line="100" w:lineRule="atLeast"/>
        <w:ind w:left="426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a) </w:t>
      </w: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pl-PL" w:bidi="hi-IN"/>
        </w:rPr>
        <w:t xml:space="preserve">z przyczyn zawinionych nie wykonuje Umowy lub wykonuje ją nienależycie i pomimo pisemnego wezwania Wykonawcy do podjęcia wykonywania lub należytego wykonywania Umowy w wyznaczonym terminie, nie zadośćuczyni żądaniu Zamawiającego, </w:t>
      </w:r>
    </w:p>
    <w:p w:rsidR="00A02271" w:rsidRPr="004B1C08" w:rsidRDefault="00A02271" w:rsidP="00A02271">
      <w:pPr>
        <w:widowControl w:val="0"/>
        <w:suppressAutoHyphens/>
        <w:autoSpaceDE w:val="0"/>
        <w:adjustRightInd w:val="0"/>
        <w:spacing w:after="0" w:line="100" w:lineRule="atLeast"/>
        <w:ind w:left="426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pl-PL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pl-PL" w:bidi="hi-IN"/>
        </w:rPr>
        <w:t xml:space="preserve">b) bez uzasadnionej przyczyny przerwał wykonywanie robót na okres dłuższy niż 7 dni                      i pomimo dodatkowego pisemnego wezwania Zamawiającego nie podjął ich w okresie 3 dni od dnia doręczenia Wykonawcy dodatkowego wezwania, </w:t>
      </w:r>
    </w:p>
    <w:p w:rsidR="00A02271" w:rsidRPr="004B1C08" w:rsidRDefault="00A02271" w:rsidP="00A02271">
      <w:pPr>
        <w:widowControl w:val="0"/>
        <w:suppressAutoHyphens/>
        <w:autoSpaceDE w:val="0"/>
        <w:adjustRightInd w:val="0"/>
        <w:spacing w:after="0" w:line="100" w:lineRule="atLeast"/>
        <w:ind w:left="426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pl-PL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pl-PL" w:bidi="hi-IN"/>
        </w:rPr>
        <w:t>c) z przyczyn zawinionych nie przystąpił do odbioru Terenu budowy albo nie rozpoczął robót albo pozostaje w opóźnieniu z realizacją robót tak dalece, że wątpliwe jest dochowanie Terminu zakończenia robót, o którym mowa w § 5 ust.1;</w:t>
      </w:r>
    </w:p>
    <w:p w:rsidR="00A02271" w:rsidRPr="004B1C08" w:rsidRDefault="00A02271" w:rsidP="00A02271">
      <w:pPr>
        <w:widowControl w:val="0"/>
        <w:suppressAutoHyphens/>
        <w:autoSpaceDE w:val="0"/>
        <w:adjustRightInd w:val="0"/>
        <w:spacing w:after="0" w:line="100" w:lineRule="atLeast"/>
        <w:ind w:firstLine="426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pl-PL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pl-PL" w:bidi="hi-IN"/>
        </w:rPr>
        <w:lastRenderedPageBreak/>
        <w:t xml:space="preserve">d) dokonuje cesji Umowy, jej części bez zgody Zamawiającego, </w:t>
      </w:r>
    </w:p>
    <w:p w:rsidR="00A02271" w:rsidRPr="004B1C08" w:rsidRDefault="00A02271" w:rsidP="00A02271">
      <w:pPr>
        <w:widowControl w:val="0"/>
        <w:suppressAutoHyphens/>
        <w:autoSpaceDE w:val="0"/>
        <w:adjustRightInd w:val="0"/>
        <w:spacing w:after="0" w:line="100" w:lineRule="atLeast"/>
        <w:ind w:left="426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pl-PL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pl-PL" w:bidi="hi-IN"/>
        </w:rPr>
        <w:t>e) w razie konieczności 2 – krotnego dokonywania bezpośredniej zapłaty przez Zamawiającego lub  konieczności dokonania bezpośrednich płatności na sumę większą niż 10% wartości Umowy, Podwykonawcy lub dalszemu Podwykonawcy;</w:t>
      </w:r>
    </w:p>
    <w:p w:rsidR="00A02271" w:rsidRPr="004B1C08" w:rsidRDefault="00A02271" w:rsidP="00A02271">
      <w:pPr>
        <w:widowControl w:val="0"/>
        <w:suppressAutoHyphens/>
        <w:spacing w:after="0" w:line="100" w:lineRule="atLeast"/>
        <w:ind w:firstLine="426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f) w przypadku, gdy zostanie ogłoszona upadłość lub rozwiązanie firmy Wykonawcy,</w:t>
      </w:r>
    </w:p>
    <w:p w:rsidR="00A02271" w:rsidRPr="004B1C08" w:rsidRDefault="00A02271" w:rsidP="00A02271">
      <w:pPr>
        <w:widowControl w:val="0"/>
        <w:suppressAutoHyphens/>
        <w:spacing w:after="0" w:line="100" w:lineRule="atLeast"/>
        <w:ind w:firstLine="426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g) w przypadku, gdy zostanie wydany nakaz zajęcia majątku Wykonawcy,</w:t>
      </w:r>
    </w:p>
    <w:p w:rsidR="00A02271" w:rsidRPr="004B1C08" w:rsidRDefault="00A02271" w:rsidP="00A02271">
      <w:pPr>
        <w:widowControl w:val="0"/>
        <w:suppressAutoHyphens/>
        <w:spacing w:after="0" w:line="100" w:lineRule="atLeast"/>
        <w:ind w:firstLine="426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h) w przypadku zajścia okoliczności, o których mowa w § 12 ust. 9 pkt.2 lit. b).</w:t>
      </w:r>
    </w:p>
    <w:p w:rsidR="00A02271" w:rsidRPr="004B1C08" w:rsidRDefault="00A02271" w:rsidP="00A02271">
      <w:pPr>
        <w:widowControl w:val="0"/>
        <w:suppressAutoHyphens/>
        <w:spacing w:after="0" w:line="100" w:lineRule="atLeast"/>
        <w:ind w:firstLine="426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i) w razie zaistnienia istotnej zmiany okoliczności powodującej, że wykonanie umowy   </w:t>
      </w: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br/>
        <w:t xml:space="preserve">       nie leży w interesie publicznym, czego nie można było przewidzieć w chwili zawarcia </w:t>
      </w: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br/>
        <w:t xml:space="preserve">       umowy – odstąpienie od umowy  w tym przypadku może nastąpić w terminie 30 dni od powzięcia wiadomości o powyższych okolicznościach.</w:t>
      </w:r>
    </w:p>
    <w:p w:rsidR="00A02271" w:rsidRPr="004B1C08" w:rsidRDefault="00A02271" w:rsidP="00A02271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2. Odstąpienie od umowy winno nastąpić w terminie 30 dni od powzięcia wiadomości                        o okolicznościach uzasadniających odstąpienie w formie pisemnej pod rygorem nieważności takiego oświadczenia i powinno zawierać uzasadnienie.</w:t>
      </w:r>
    </w:p>
    <w:p w:rsidR="00A02271" w:rsidRPr="004B1C08" w:rsidRDefault="00A02271" w:rsidP="00A02271">
      <w:pPr>
        <w:widowControl w:val="0"/>
        <w:suppressAutoHyphens/>
        <w:autoSpaceDE w:val="0"/>
        <w:adjustRightInd w:val="0"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pl-PL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pl-PL" w:bidi="hi-IN"/>
        </w:rPr>
        <w:t xml:space="preserve">3. Odstąpienie od Umowy następuje za pośrednictwem listu poleconego za potwierdzeniem odbioru lub w formie pisma złożonego w siedzibie Wykonawcy za pokwitowaniem, z chwilą otrzymania oświadczenia o odstąpieniu przez Wykonawcę. </w:t>
      </w:r>
    </w:p>
    <w:p w:rsidR="00A02271" w:rsidRPr="004B1C08" w:rsidRDefault="00A02271" w:rsidP="00A02271">
      <w:pPr>
        <w:widowControl w:val="0"/>
        <w:suppressAutoHyphens/>
        <w:autoSpaceDE w:val="0"/>
        <w:adjustRightInd w:val="0"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pl-PL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pl-PL" w:bidi="hi-IN"/>
        </w:rPr>
        <w:t xml:space="preserve">4.Wykonawca udziela rękojmi i gwarancji jakości w zakresie określonym w Umowie na część zobowiązania wykonaną przed odstąpieniem od Umowy. </w:t>
      </w:r>
    </w:p>
    <w:p w:rsidR="00A02271" w:rsidRPr="004B1C08" w:rsidRDefault="00A02271" w:rsidP="00A02271">
      <w:pPr>
        <w:widowControl w:val="0"/>
        <w:suppressAutoHyphens/>
        <w:autoSpaceDE w:val="0"/>
        <w:adjustRightInd w:val="0"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pl-PL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pl-PL" w:bidi="hi-IN"/>
        </w:rPr>
        <w:t xml:space="preserve">5. W przypadku odstąpienia od Umowy przez Wykonawcę lub Zamawiającego, Wykonawca ma obowiązek: </w:t>
      </w:r>
    </w:p>
    <w:p w:rsidR="00A02271" w:rsidRPr="004B1C08" w:rsidRDefault="00A02271" w:rsidP="00A02271">
      <w:pPr>
        <w:widowControl w:val="0"/>
        <w:suppressAutoHyphens/>
        <w:autoSpaceDE w:val="0"/>
        <w:adjustRightInd w:val="0"/>
        <w:spacing w:after="0" w:line="100" w:lineRule="atLeast"/>
        <w:ind w:left="360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pl-PL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pl-PL" w:bidi="hi-IN"/>
        </w:rPr>
        <w:t>a) Natychmiast wstrzymać wykonywanie robót, poza mającymi na celu ochronę życia                     i własności, i zabezpieczyć przerwane roboty w zakresie obustronnie uzgodnionym oraz zabezpieczyć Teren budowy i opuścić go najpóźniej w terminie wskazanym przez Zamawiającego.</w:t>
      </w:r>
    </w:p>
    <w:p w:rsidR="00A02271" w:rsidRPr="004B1C08" w:rsidRDefault="00A02271" w:rsidP="00A02271">
      <w:pPr>
        <w:widowControl w:val="0"/>
        <w:suppressAutoHyphens/>
        <w:autoSpaceDE w:val="0"/>
        <w:adjustRightInd w:val="0"/>
        <w:spacing w:after="0" w:line="100" w:lineRule="atLeast"/>
        <w:ind w:left="360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pl-PL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pl-PL" w:bidi="hi-IN"/>
        </w:rPr>
        <w:t>b) Przekazać znajdujące się w jego posiadaniu dokumenty, w tym należące do Zamawiającego, urządzenia, materiały i inne prace, za które Wykonawca otrzymał płatność oraz inną, sporządzoną przez niego lub na jego rzecz, Dokumentację projektową, najpóźniej w terminie wskazanym przez Zamawiającego.</w:t>
      </w:r>
    </w:p>
    <w:p w:rsidR="00A02271" w:rsidRPr="004B1C08" w:rsidRDefault="00A02271" w:rsidP="00A02271">
      <w:pPr>
        <w:widowControl w:val="0"/>
        <w:suppressAutoHyphens/>
        <w:autoSpaceDE w:val="0"/>
        <w:adjustRightInd w:val="0"/>
        <w:spacing w:after="0" w:line="100" w:lineRule="atLeast"/>
        <w:ind w:left="360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pl-PL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pl-PL" w:bidi="hi-IN"/>
        </w:rPr>
        <w:t xml:space="preserve">c) W terminie 14 dni od daty odstąpienia od Umowy, Wykonawca zgłosi Zamawiającemu gotowość do odbioru robót przerwanych oraz robót zabezpieczających. W przypadku niezgłoszenia w tym terminie gotowości do odbioru, Zamawiający ma prawo przeprowadzić odbiór jednostronny. </w:t>
      </w:r>
    </w:p>
    <w:p w:rsidR="00A02271" w:rsidRPr="004B1C08" w:rsidRDefault="00A02271" w:rsidP="00A02271">
      <w:pPr>
        <w:widowControl w:val="0"/>
        <w:suppressAutoHyphens/>
        <w:autoSpaceDE w:val="0"/>
        <w:adjustRightInd w:val="0"/>
        <w:spacing w:after="0" w:line="100" w:lineRule="atLeast"/>
        <w:ind w:left="360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pl-PL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pl-PL" w:bidi="hi-IN"/>
        </w:rPr>
        <w:t xml:space="preserve">d) Wykonawca niezwłocznie, a najpóźniej w terminie do 14 dni od dnia zawiadomienia                     o odstąpieniu od Umowy, usunie z Terenu budowy urządzenia Zaplecza budowy przez niego dostarczone lub wniesione materiały i urządzenia, niestanowiące własności Zamawiającego lub ustali zasady przekazania tego majątku Zamawiającemu. </w:t>
      </w:r>
    </w:p>
    <w:p w:rsidR="00A02271" w:rsidRPr="004B1C08" w:rsidRDefault="00A02271" w:rsidP="00A02271">
      <w:pPr>
        <w:widowControl w:val="0"/>
        <w:suppressAutoHyphens/>
        <w:autoSpaceDE w:val="0"/>
        <w:adjustRightInd w:val="0"/>
        <w:spacing w:after="0" w:line="100" w:lineRule="atLeast"/>
        <w:ind w:left="360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pl-PL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pl-PL" w:bidi="hi-IN"/>
        </w:rPr>
        <w:t xml:space="preserve">e) W przypadku odstąpienia od Umowy przez Wykonawcę lub Zamawiającego, Zamawiający zobowiązany jest do dokonania w terminie 14 dni do odbioru robót przerwanych  i zabezpieczających oraz przejęcia od Wykonawcy pod swój dozór Terenu budowy. </w:t>
      </w:r>
    </w:p>
    <w:p w:rsidR="00A02271" w:rsidRPr="004B1C08" w:rsidRDefault="00A02271" w:rsidP="00A02271">
      <w:pPr>
        <w:widowControl w:val="0"/>
        <w:suppressAutoHyphens/>
        <w:autoSpaceDE w:val="0"/>
        <w:adjustRightInd w:val="0"/>
        <w:spacing w:after="0" w:line="100" w:lineRule="atLeast"/>
        <w:ind w:left="360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pl-PL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pl-PL" w:bidi="hi-IN"/>
        </w:rPr>
        <w:t xml:space="preserve">f) W przypadku odstąpienia od Umowy przez Zamawiającego Wykonawca jest zobowiązany niezwłocznie zorganizować usunięcie sprzętu i robót tymczasowych na swój koszt i ryzyko. W przypadku niewypełnienia przez Wykonawcę powyższego obowiązku, Zamawiający uprawniony jest do usunięcia sprzętu i robót tymczasowych na koszt                        i ryzyko Wykonawcy. </w:t>
      </w:r>
    </w:p>
    <w:p w:rsidR="00A02271" w:rsidRPr="004B1C08" w:rsidRDefault="00A02271" w:rsidP="00A02271">
      <w:pPr>
        <w:widowControl w:val="0"/>
        <w:suppressAutoHyphens/>
        <w:autoSpaceDE w:val="0"/>
        <w:adjustRightInd w:val="0"/>
        <w:spacing w:after="0" w:line="100" w:lineRule="atLeast"/>
        <w:ind w:left="360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pl-PL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pl-PL" w:bidi="hi-IN"/>
        </w:rPr>
        <w:t xml:space="preserve">g) Wykonawca ma obowiązek zastosowania się do zawartych w oświadczeniu </w:t>
      </w: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pl-PL" w:bidi="hi-IN"/>
        </w:rPr>
        <w:br/>
        <w:t xml:space="preserve">o odstąpieniu poleceń Zamawiającego dotyczących ochrony własności lub bezpieczeństwa robót. </w:t>
      </w:r>
    </w:p>
    <w:p w:rsidR="00A02271" w:rsidRPr="004B1C08" w:rsidRDefault="00A02271" w:rsidP="00A02271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4B1C08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lastRenderedPageBreak/>
        <w:t xml:space="preserve">6. W terminie 14 dni od dnia odstąpienia od Umowy, Wykonawca przy udziale Zamawiającego, sporządzi szczegółowy protokół odbioru robót przerwanych i robót zabezpieczających według stanu na dzień odstąpienia, który po potwierdzeniu wykonania robót wskazanych w protokole przez Zamawiającego, stanowi podstawę do wystawienia przez Wykonawcę faktury lub rachunku. </w:t>
      </w:r>
    </w:p>
    <w:p w:rsidR="00A02271" w:rsidRPr="004B1C08" w:rsidRDefault="00A02271" w:rsidP="00A02271">
      <w:pPr>
        <w:widowControl w:val="0"/>
        <w:suppressAutoHyphens/>
        <w:autoSpaceDE w:val="0"/>
        <w:adjustRightInd w:val="0"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pl-PL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pl-PL" w:bidi="hi-IN"/>
        </w:rPr>
        <w:t xml:space="preserve">7. Wykonawca zobowiązany jest do dokonania i dostarczenia Zamawiającemu inwentaryzacji robót według stanu na dzień odstąpienia. </w:t>
      </w:r>
    </w:p>
    <w:p w:rsidR="00A02271" w:rsidRPr="004B1C08" w:rsidRDefault="00A02271" w:rsidP="00A02271">
      <w:pPr>
        <w:widowControl w:val="0"/>
        <w:suppressAutoHyphens/>
        <w:autoSpaceDE w:val="0"/>
        <w:adjustRightInd w:val="0"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pl-PL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pl-PL" w:bidi="hi-IN"/>
        </w:rPr>
        <w:t xml:space="preserve">8. Wykonawca sporządzi wykaz tych materiałów, konstrukcji lub urządzeń, które nie mogą być wykorzystane przez niego do realizacji innych robót nieobjętych Umową, jeżeli odstąpienie nastąpiło z przyczyn niezależnych od Wykonawcy w celu zwrotu kosztów ich nabycia. </w:t>
      </w:r>
    </w:p>
    <w:p w:rsidR="00A02271" w:rsidRPr="004B1C08" w:rsidRDefault="00A02271" w:rsidP="00A02271">
      <w:pPr>
        <w:widowControl w:val="0"/>
        <w:suppressAutoHyphens/>
        <w:autoSpaceDE w:val="0"/>
        <w:adjustRightInd w:val="0"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pl-PL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pl-PL" w:bidi="hi-IN"/>
        </w:rPr>
        <w:t xml:space="preserve">9. Szczegółowy protokół robót odbioru robót przerwanych i robót zabezpieczających w toku, inwentaryzacja robót i wykaz tych materiałów, konstrukcji lub urządzeń, stanowią podstawę do wystawienia przez Wykonawcę odpowiedniej faktury VAT lub rachunku. </w:t>
      </w:r>
    </w:p>
    <w:p w:rsidR="00A02271" w:rsidRPr="004B1C08" w:rsidRDefault="00A02271" w:rsidP="00A02271">
      <w:pPr>
        <w:widowControl w:val="0"/>
        <w:suppressAutoHyphens/>
        <w:autoSpaceDE w:val="0"/>
        <w:adjustRightInd w:val="0"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pl-PL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pl-PL" w:bidi="hi-IN"/>
        </w:rPr>
        <w:t xml:space="preserve">10. Zamawiający zapłaci Wykonawcy wynagrodzenie za roboty wykonane do dnia odstąpienia według cen wskazanych w ofercie, pomniejszone o roszczenia Zamawiającego </w:t>
      </w: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pl-PL" w:bidi="hi-IN"/>
        </w:rPr>
        <w:br/>
        <w:t xml:space="preserve">z tytułu kar umownych oraz ewentualne roszczenia o obniżenie ceny na podstawie rękojmi                     i gwarancji lub inne roszczenia odszkodowawcze. </w:t>
      </w:r>
    </w:p>
    <w:p w:rsidR="00A02271" w:rsidRPr="004B1C08" w:rsidRDefault="00A02271" w:rsidP="00A02271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pl-PL" w:bidi="hi-IN"/>
        </w:rPr>
        <w:t xml:space="preserve">11. Koszty dodatkowe poniesione na zabezpieczenie robót i Terenu budowy oraz wszelkie inne uzasadnione koszty związane z odstąpieniem od Umowy ponosi Strona, która jest winna odstąpienia od Umowy. </w:t>
      </w:r>
    </w:p>
    <w:p w:rsidR="00A02271" w:rsidRPr="004B1C08" w:rsidRDefault="00A02271" w:rsidP="00A02271">
      <w:pPr>
        <w:widowControl w:val="0"/>
        <w:suppressAutoHyphens/>
        <w:spacing w:after="0" w:line="100" w:lineRule="atLeast"/>
        <w:jc w:val="center"/>
        <w:rPr>
          <w:rFonts w:ascii="Times New Roman" w:eastAsia="Arial Unicode MS" w:hAnsi="Times New Roman" w:cs="Times New Roman"/>
          <w:b/>
          <w:iCs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hi-IN" w:bidi="hi-IN"/>
        </w:rPr>
        <w:t>§ 18</w:t>
      </w:r>
    </w:p>
    <w:p w:rsidR="00A02271" w:rsidRPr="004B1C08" w:rsidRDefault="00A02271" w:rsidP="00A02271">
      <w:pPr>
        <w:widowControl w:val="0"/>
        <w:numPr>
          <w:ilvl w:val="1"/>
          <w:numId w:val="10"/>
        </w:numPr>
        <w:suppressAutoHyphens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Wszelkie zmiany, jakie strony chciałyby wprowadzić do ustaleń wynikających z niniejszej umowy, wymagają formy pisemnej i zgody obu stron pod rygorem nieważności takich zmian.</w:t>
      </w:r>
    </w:p>
    <w:p w:rsidR="00A02271" w:rsidRPr="004B1C08" w:rsidRDefault="00A02271" w:rsidP="00A02271">
      <w:pPr>
        <w:widowControl w:val="0"/>
        <w:numPr>
          <w:ilvl w:val="1"/>
          <w:numId w:val="10"/>
        </w:numPr>
        <w:tabs>
          <w:tab w:val="clear" w:pos="283"/>
          <w:tab w:val="left" w:pos="0"/>
          <w:tab w:val="left" w:pos="142"/>
          <w:tab w:val="left" w:pos="284"/>
        </w:tabs>
        <w:suppressAutoHyphens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Zmiana Umowy jest dopuszczalna, o ile nie jest zmianą Umowy w stosunku do treści oferty złożonej przez Wykonawcę, chyba, że zachodzi jedna z przesłanek wskazanych w art. 144 ustawy prawo zamówień publicznych.</w:t>
      </w:r>
    </w:p>
    <w:p w:rsidR="00A02271" w:rsidRPr="004B1C08" w:rsidRDefault="00A02271" w:rsidP="00A02271">
      <w:pPr>
        <w:widowControl w:val="0"/>
        <w:suppressAutoHyphens/>
        <w:spacing w:after="0" w:line="100" w:lineRule="atLeast"/>
        <w:jc w:val="center"/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hi-IN" w:bidi="hi-IN"/>
        </w:rPr>
      </w:pPr>
    </w:p>
    <w:p w:rsidR="00A02271" w:rsidRPr="004B1C08" w:rsidRDefault="00A02271" w:rsidP="00A02271">
      <w:pPr>
        <w:widowControl w:val="0"/>
        <w:suppressAutoHyphens/>
        <w:spacing w:after="0" w:line="100" w:lineRule="atLeast"/>
        <w:jc w:val="center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hi-IN" w:bidi="hi-IN"/>
        </w:rPr>
        <w:t>§ 19</w:t>
      </w:r>
    </w:p>
    <w:p w:rsidR="00624B94" w:rsidRPr="00624B94" w:rsidRDefault="00624B94" w:rsidP="00624B94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624B9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W sprawach nieuregulowanych niniejszą umową mają zastosowanie odpowiednie przepisy prawa ze szczególnym uwzględnieniem przepisów Prawa budowlanego, ustawy Prawo zamówień publicznych,  przepisy Kodeksu Cywilnego oraz ustawy z dnia 2 marca 2020 r.  o szczególnych rozwiązaniach związanych z zapobieganiem , przeciwdziałaniem  i zwalczaniem COVID-19, innych chorób zakaźnych oraz wywołanych nimi sytuacji kryzysowych (Dz.U. z 2020 r.; poz. 347 ze zm.)</w:t>
      </w:r>
    </w:p>
    <w:p w:rsidR="00A02271" w:rsidRPr="004B1C08" w:rsidRDefault="00A02271" w:rsidP="00A02271">
      <w:pPr>
        <w:widowControl w:val="0"/>
        <w:suppressAutoHyphens/>
        <w:spacing w:after="0" w:line="100" w:lineRule="atLeast"/>
        <w:jc w:val="center"/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hi-IN" w:bidi="hi-IN"/>
        </w:rPr>
      </w:pPr>
    </w:p>
    <w:p w:rsidR="00A02271" w:rsidRPr="004B1C08" w:rsidRDefault="00A02271" w:rsidP="00A02271">
      <w:pPr>
        <w:widowControl w:val="0"/>
        <w:suppressAutoHyphens/>
        <w:spacing w:after="0" w:line="100" w:lineRule="atLeast"/>
        <w:jc w:val="center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hi-IN" w:bidi="hi-IN"/>
        </w:rPr>
        <w:t>§ 20</w:t>
      </w:r>
    </w:p>
    <w:p w:rsidR="00A02271" w:rsidRPr="004B1C08" w:rsidRDefault="00A02271" w:rsidP="00A02271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Zobowiązuje się Wykonawcę, na podstawie art. 15 ust. 1 ustawy Prawo Geodezyjne </w:t>
      </w: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br/>
        <w:t>i Kartograficzne (Dz. U. z 2019 r. poz. 725 ze zm.) do ochrony znaków geodezyjnych znajdujących się na obszarze niniejszej inwestycji. W przypadku zniszczenia, uszkodzenia, przemieszczenia znaków geodezyjnych Wykonawca niezwłocznie zawiadomi o tym fakcie Zamawiającego oraz na własny koszt zleci odpowiedniej jednostce wykonawstwa geodezyjnego odtworzenie zniszczonego, uszkodzonego lub przemieszczonego znaku geodezyjnego.</w:t>
      </w:r>
    </w:p>
    <w:p w:rsidR="00A02271" w:rsidRPr="004B1C08" w:rsidRDefault="00A02271" w:rsidP="00A02271">
      <w:pPr>
        <w:widowControl w:val="0"/>
        <w:suppressAutoHyphens/>
        <w:spacing w:after="0" w:line="100" w:lineRule="atLeast"/>
        <w:jc w:val="center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hi-IN" w:bidi="hi-IN"/>
        </w:rPr>
        <w:t>§ 21</w:t>
      </w:r>
    </w:p>
    <w:p w:rsidR="00A02271" w:rsidRPr="004B1C08" w:rsidRDefault="00A02271" w:rsidP="003F6A08">
      <w:pPr>
        <w:widowControl w:val="0"/>
        <w:numPr>
          <w:ilvl w:val="0"/>
          <w:numId w:val="14"/>
        </w:numPr>
        <w:tabs>
          <w:tab w:val="left" w:pos="284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Strony niniejszej umowy oświadczają, że zgodnie z przepisami Rozporządzenia Parlamentu Europejskiego i Rady (UE) 2016/679 z dnia 27 kwietnia 2016r. w sprawie ochrony osób fizycznych w związku z przetwarzaniem danych osobowych i w sprawie swobodnego przepływu takich danych oraz uchylenia Dyrektywy 95/46/WE (zwanego dalej </w:t>
      </w: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lastRenderedPageBreak/>
        <w:t>"Rozporządzeniem"), powierzają sobie nawzajem dane osobowe osób je reprezentujących (np. imię, nazwisko, PESEL lub numer dokumentu tożsamości, numer telefonu, adres e-mail), oraz osób odpowiedzialnych za realizację umowy po każdej ze stron (np. imię, nazwisko, stanowisko, numer telefonu, adres e-mail), jak też dane osobowe podwykonawców oraz przekazane dane pracowników Wykonawcy (podwykonawcy) (np. imię, nazwisko, stanowisko, numer telefonu, adres e-mail), jak również dane osobowe osób, które będą uczestniczyć w wykonaniu zamówienia (np. imię, nazwisko, stanowisko, numer telefonu, adres e-mail).</w:t>
      </w:r>
    </w:p>
    <w:p w:rsidR="00A02271" w:rsidRPr="004B1C08" w:rsidRDefault="00A02271" w:rsidP="003F6A08">
      <w:pPr>
        <w:widowControl w:val="0"/>
        <w:numPr>
          <w:ilvl w:val="0"/>
          <w:numId w:val="14"/>
        </w:numPr>
        <w:tabs>
          <w:tab w:val="left" w:pos="284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Wskazane w ust. 1 dane będą przetwarzane wyłącznie w celu realizacji niniejszej umowy </w:t>
      </w: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br/>
        <w:t xml:space="preserve">i nie mogą być przekazywane do dalszego przetwarzania bez zgody drugiej Strony. </w:t>
      </w:r>
    </w:p>
    <w:p w:rsidR="00A02271" w:rsidRPr="004B1C08" w:rsidRDefault="00A02271" w:rsidP="003F6A08">
      <w:pPr>
        <w:widowControl w:val="0"/>
        <w:numPr>
          <w:ilvl w:val="0"/>
          <w:numId w:val="14"/>
        </w:numPr>
        <w:tabs>
          <w:tab w:val="left" w:pos="284"/>
        </w:tabs>
        <w:suppressAutoHyphens/>
        <w:spacing w:after="0" w:line="240" w:lineRule="auto"/>
        <w:ind w:left="0" w:firstLine="0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Strony oświadczają, że stosują środki bezpieczeństwa spełniające wymogi Rozporządzenia, adekwatne do ryzyka związanego z przetwarzaniem danych osobowych, </w:t>
      </w: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br/>
        <w:t>o których mowa w art. 32 w/w Rozporządzenia.</w:t>
      </w:r>
    </w:p>
    <w:p w:rsidR="00A02271" w:rsidRPr="004B1C08" w:rsidRDefault="00A02271" w:rsidP="003F6A08">
      <w:pPr>
        <w:widowControl w:val="0"/>
        <w:numPr>
          <w:ilvl w:val="0"/>
          <w:numId w:val="14"/>
        </w:numPr>
        <w:tabs>
          <w:tab w:val="left" w:pos="284"/>
        </w:tabs>
        <w:suppressAutoHyphens/>
        <w:spacing w:after="0" w:line="240" w:lineRule="auto"/>
        <w:ind w:left="0" w:firstLine="0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Strony zobowiązują się po stwierdzeniu naruszenia ochrony danych osobowych bez zbędnej zwłoki zgłosić je drugiej Stronie, jak również mają prawo do kontroli sposobu przetwarzania danych osobowych przez drugą Stronę. </w:t>
      </w:r>
    </w:p>
    <w:p w:rsidR="00A02271" w:rsidRPr="004B1C08" w:rsidRDefault="00A02271" w:rsidP="003F6A08">
      <w:pPr>
        <w:widowControl w:val="0"/>
        <w:numPr>
          <w:ilvl w:val="0"/>
          <w:numId w:val="14"/>
        </w:numPr>
        <w:tabs>
          <w:tab w:val="left" w:pos="284"/>
        </w:tabs>
        <w:suppressAutoHyphens/>
        <w:spacing w:after="0" w:line="240" w:lineRule="auto"/>
        <w:ind w:left="0" w:firstLine="0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Strony mają prawo dostępu do podanych danych osobowych, ich sprostowania, usunięcia lub ograniczenia przetwarzania, jak też do wniesienia sprzeciwu wobec dalszego przetwarzania, na zasadach określonych przepisami prawa.</w:t>
      </w:r>
    </w:p>
    <w:p w:rsidR="00A02271" w:rsidRPr="004B1C08" w:rsidRDefault="00A02271" w:rsidP="003F6A08">
      <w:pPr>
        <w:widowControl w:val="0"/>
        <w:numPr>
          <w:ilvl w:val="0"/>
          <w:numId w:val="14"/>
        </w:numPr>
        <w:tabs>
          <w:tab w:val="left" w:pos="284"/>
        </w:tabs>
        <w:suppressAutoHyphens/>
        <w:spacing w:after="0" w:line="240" w:lineRule="auto"/>
        <w:ind w:left="0" w:firstLine="0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Strony po zakończeniu niniejszej umowy i po upływie okresu przedawnienia roszczeń związanych z jej realizacją zobowiązane są usunąć wszelkie powierzone dane osobowe, </w:t>
      </w: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br/>
        <w:t xml:space="preserve">w tym ich kopie, chyba że prawo Unii lub prawo państwa członkowskiego nakazują przechowywanie danych osobowych przez okres dłuższy. </w:t>
      </w:r>
    </w:p>
    <w:p w:rsidR="00A02271" w:rsidRPr="004B1C08" w:rsidRDefault="00A02271" w:rsidP="00A02271">
      <w:pPr>
        <w:widowControl w:val="0"/>
        <w:suppressAutoHyphens/>
        <w:spacing w:after="0" w:line="100" w:lineRule="atLeast"/>
        <w:jc w:val="center"/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hi-IN" w:bidi="hi-IN"/>
        </w:rPr>
      </w:pPr>
    </w:p>
    <w:p w:rsidR="00A02271" w:rsidRPr="004B1C08" w:rsidRDefault="004B1C08" w:rsidP="00A02271">
      <w:pPr>
        <w:widowControl w:val="0"/>
        <w:suppressAutoHyphens/>
        <w:spacing w:after="0" w:line="100" w:lineRule="atLeast"/>
        <w:jc w:val="center"/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hi-IN" w:bidi="hi-IN"/>
        </w:rPr>
        <w:t>§ 22</w:t>
      </w:r>
    </w:p>
    <w:p w:rsidR="00A02271" w:rsidRPr="004B1C08" w:rsidRDefault="00A02271" w:rsidP="00A02271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hi-IN" w:bidi="hi-IN"/>
        </w:rPr>
        <w:t>1. Wykonawca zobowiązuje się do przechowywania dokumentacji związanej z realizacją przedmiotu umowy przez okres 5 lat licząc od dnia oddania przedmiotu umowy do użytkowania.</w:t>
      </w:r>
    </w:p>
    <w:p w:rsidR="00A02271" w:rsidRPr="004B1C08" w:rsidRDefault="00A02271" w:rsidP="00A02271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hi-IN" w:bidi="hi-IN"/>
        </w:rPr>
        <w:t>2. Wykonawca przechowuje dokumentację związaną z realizacją przedmiotu umowy w sposób zapewniający dostępność, poufność i bezpieczeństwo.</w:t>
      </w:r>
    </w:p>
    <w:p w:rsidR="00A02271" w:rsidRPr="004B1C08" w:rsidRDefault="00A02271" w:rsidP="00A02271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hi-IN" w:bidi="hi-IN"/>
        </w:rPr>
        <w:t>3. Wykonawca zobowiązuje się poinformować Zamawiającego o miejscu przechowywania dokumentacji związanej z realizacją przedmiotu umowy.</w:t>
      </w:r>
    </w:p>
    <w:p w:rsidR="00A02271" w:rsidRPr="004B1C08" w:rsidRDefault="00A02271" w:rsidP="00A02271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hi-IN" w:bidi="hi-IN"/>
        </w:rPr>
        <w:t xml:space="preserve">4. Obowiązek, o którym mowa w ust. 1 dotyczy w szczególności: całej korespondencji związanej z realizacją przedmiotu umowy, w posiadaniu której jest Wykonawca, zawartej umowy, protokołów odbioru, dokumentacji procesu inwestycyjnego. </w:t>
      </w:r>
    </w:p>
    <w:p w:rsidR="00A02271" w:rsidRPr="004B1C08" w:rsidRDefault="00A02271" w:rsidP="00A02271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hi-IN" w:bidi="hi-IN"/>
        </w:rPr>
        <w:t xml:space="preserve">5. Dokumentacja, o której mowa w ust. 1 winna być przechowywana w formie papierowej w postaci oryginałów dokumentów albo kopii poświadczonych za zgodność z oryginałem, a także w formie elektronicznej z zastosowaniem powszechnie uznawanych nośników danych. </w:t>
      </w:r>
    </w:p>
    <w:p w:rsidR="00A02271" w:rsidRPr="004B1C08" w:rsidRDefault="00A02271" w:rsidP="00A02271">
      <w:pPr>
        <w:widowControl w:val="0"/>
        <w:suppressAutoHyphens/>
        <w:spacing w:after="0" w:line="100" w:lineRule="atLeast"/>
        <w:jc w:val="center"/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:rsidR="00A02271" w:rsidRPr="004B1C08" w:rsidRDefault="004B1C08" w:rsidP="00A02271">
      <w:pPr>
        <w:widowControl w:val="0"/>
        <w:suppressAutoHyphens/>
        <w:spacing w:after="0" w:line="100" w:lineRule="atLeast"/>
        <w:jc w:val="center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hi-IN" w:bidi="hi-IN"/>
        </w:rPr>
        <w:t>§ 23</w:t>
      </w:r>
    </w:p>
    <w:p w:rsidR="00A02271" w:rsidRPr="004B1C08" w:rsidRDefault="00A02271" w:rsidP="00A02271">
      <w:pPr>
        <w:widowControl w:val="0"/>
        <w:suppressAutoHyphens/>
        <w:spacing w:after="0" w:line="100" w:lineRule="atLeast"/>
        <w:ind w:left="180" w:hanging="180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1. Ewentualne spory wynikłe na tle niniejszej umowy rozstrzygać będzie Sąd właściwy miejscowo dla siedziby Zamawiającego.</w:t>
      </w:r>
    </w:p>
    <w:p w:rsidR="00A02271" w:rsidRPr="004B1C08" w:rsidRDefault="00A02271" w:rsidP="00A02271">
      <w:pPr>
        <w:widowControl w:val="0"/>
        <w:suppressAutoHyphens/>
        <w:spacing w:after="0" w:line="100" w:lineRule="atLeast"/>
        <w:ind w:left="180" w:hanging="180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2. Integralną część umowy stanowi SIWZ oraz oferta Wykonawcy.</w:t>
      </w:r>
    </w:p>
    <w:p w:rsidR="00A02271" w:rsidRPr="004B1C08" w:rsidRDefault="00A02271" w:rsidP="00A02271">
      <w:pPr>
        <w:widowControl w:val="0"/>
        <w:tabs>
          <w:tab w:val="left" w:pos="0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3. Nieważność lub nieskuteczność któregokolwiek z postanowień Umowy nie wpływa na ważność i skuteczność pozostałych jej postanowień. Strony będą dążyły do zastąpienia nieważnego lub nieskutecznego postanowienia przez ważne i skuteczne postanowienie, które osiągnie w sposób jak najbardziej zbliżony taki sam lub podobny cel finansowy i gospodarczy.</w:t>
      </w:r>
    </w:p>
    <w:p w:rsidR="00A02271" w:rsidRPr="004B1C08" w:rsidRDefault="00A02271" w:rsidP="00A02271">
      <w:pPr>
        <w:widowControl w:val="0"/>
        <w:suppressAutoHyphens/>
        <w:spacing w:after="0" w:line="100" w:lineRule="atLeast"/>
        <w:ind w:left="180" w:hanging="180"/>
        <w:jc w:val="both"/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hi-IN" w:bidi="hi-IN"/>
        </w:rPr>
      </w:pPr>
    </w:p>
    <w:p w:rsidR="00A02271" w:rsidRPr="004B1C08" w:rsidRDefault="004B1C08" w:rsidP="00A02271">
      <w:pPr>
        <w:widowControl w:val="0"/>
        <w:suppressAutoHyphens/>
        <w:spacing w:after="0" w:line="100" w:lineRule="atLeast"/>
        <w:jc w:val="center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hi-IN" w:bidi="hi-IN"/>
        </w:rPr>
        <w:t>§ 24</w:t>
      </w:r>
    </w:p>
    <w:p w:rsidR="00A02271" w:rsidRPr="004B1C08" w:rsidRDefault="00A02271" w:rsidP="00A02271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lastRenderedPageBreak/>
        <w:t>Umowę sporządzono w czterech jednobrzmiących egzemplarzach, w tym trzy egzemplarze dla Zamawiającego i jeden egzemplarz dla Wykonawcy.</w:t>
      </w:r>
    </w:p>
    <w:p w:rsidR="00A02271" w:rsidRPr="004B1C08" w:rsidRDefault="00A02271" w:rsidP="00A02271">
      <w:pPr>
        <w:widowControl w:val="0"/>
        <w:suppressAutoHyphens/>
        <w:spacing w:after="0" w:line="100" w:lineRule="atLeast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</w:p>
    <w:p w:rsidR="00A02271" w:rsidRPr="004B1C08" w:rsidRDefault="00A02271" w:rsidP="00A02271">
      <w:pPr>
        <w:widowControl w:val="0"/>
        <w:suppressAutoHyphens/>
        <w:spacing w:after="0" w:line="100" w:lineRule="atLeast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</w:p>
    <w:p w:rsidR="00A02271" w:rsidRPr="004B1C08" w:rsidRDefault="00A02271" w:rsidP="00A02271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…………………………………</w:t>
      </w: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ab/>
      </w: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ab/>
      </w: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ab/>
      </w: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ab/>
        <w:t>……………………………………</w:t>
      </w:r>
    </w:p>
    <w:p w:rsidR="00A02271" w:rsidRPr="004B1C08" w:rsidRDefault="00A02271" w:rsidP="00A02271">
      <w:pPr>
        <w:widowControl w:val="0"/>
        <w:suppressAutoHyphens/>
        <w:spacing w:after="0" w:line="100" w:lineRule="atLeast"/>
        <w:ind w:left="708"/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hi-IN" w:bidi="hi-IN"/>
        </w:rPr>
        <w:t xml:space="preserve">(Zamawiający) </w:t>
      </w:r>
      <w:r w:rsidRPr="004B1C08"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hi-IN" w:bidi="hi-IN"/>
        </w:rPr>
        <w:tab/>
      </w:r>
      <w:r w:rsidRPr="004B1C08"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hi-IN" w:bidi="hi-IN"/>
        </w:rPr>
        <w:tab/>
      </w:r>
      <w:r w:rsidRPr="004B1C08"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hi-IN" w:bidi="hi-IN"/>
        </w:rPr>
        <w:tab/>
      </w:r>
      <w:r w:rsidRPr="004B1C08"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hi-IN" w:bidi="hi-IN"/>
        </w:rPr>
        <w:tab/>
      </w:r>
      <w:r w:rsidRPr="004B1C08"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hi-IN" w:bidi="hi-IN"/>
        </w:rPr>
        <w:tab/>
        <w:t xml:space="preserve">                (Wykonawca)</w:t>
      </w:r>
    </w:p>
    <w:p w:rsidR="00A02271" w:rsidRPr="004B1C08" w:rsidRDefault="00A02271" w:rsidP="00A02271">
      <w:pPr>
        <w:widowControl w:val="0"/>
        <w:suppressAutoHyphens/>
        <w:spacing w:after="0" w:line="100" w:lineRule="atLeast"/>
        <w:ind w:left="708"/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hi-IN" w:bidi="hi-IN"/>
        </w:rPr>
      </w:pPr>
    </w:p>
    <w:p w:rsidR="00A02271" w:rsidRPr="004B1C08" w:rsidRDefault="00A02271" w:rsidP="00A02271">
      <w:pPr>
        <w:widowControl w:val="0"/>
        <w:suppressAutoHyphens/>
        <w:spacing w:after="0" w:line="100" w:lineRule="atLeast"/>
        <w:ind w:left="708"/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hi-IN" w:bidi="hi-IN"/>
        </w:rPr>
      </w:pPr>
    </w:p>
    <w:p w:rsidR="00A02271" w:rsidRPr="004B1C08" w:rsidRDefault="00A02271" w:rsidP="00A02271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  <w:t xml:space="preserve"> </w:t>
      </w: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………………………………………</w:t>
      </w:r>
    </w:p>
    <w:p w:rsidR="00A02271" w:rsidRPr="004B1C08" w:rsidRDefault="00A02271" w:rsidP="00A02271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B1C0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       (Kontrasygnata Skarbnika)</w:t>
      </w:r>
    </w:p>
    <w:p w:rsidR="00897509" w:rsidRPr="004B1C08" w:rsidRDefault="00897509">
      <w:pPr>
        <w:rPr>
          <w:rFonts w:ascii="Times New Roman" w:hAnsi="Times New Roman" w:cs="Times New Roman"/>
          <w:sz w:val="24"/>
          <w:szCs w:val="24"/>
        </w:rPr>
      </w:pPr>
    </w:p>
    <w:sectPr w:rsidR="00897509" w:rsidRPr="004B1C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1425"/>
        </w:tabs>
        <w:ind w:left="1425" w:hanging="360"/>
      </w:pPr>
      <w:rPr>
        <w:b w:val="0"/>
        <w:i w:val="0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2906"/>
        </w:tabs>
        <w:ind w:left="2906" w:hanging="360"/>
      </w:p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Symbol" w:hAnsi="Symbol" w:cs="OpenSymbol"/>
      </w:rPr>
    </w:lvl>
  </w:abstractNum>
  <w:abstractNum w:abstractNumId="4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1710"/>
        </w:tabs>
        <w:ind w:left="1710" w:hanging="360"/>
      </w:pPr>
    </w:lvl>
  </w:abstractNum>
  <w:abstractNum w:abstractNumId="5">
    <w:nsid w:val="00000008"/>
    <w:multiLevelType w:val="singleLevel"/>
    <w:tmpl w:val="147EA652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bCs/>
        <w:color w:val="auto"/>
      </w:rPr>
    </w:lvl>
  </w:abstractNum>
  <w:abstractNum w:abstractNumId="6">
    <w:nsid w:val="00000009"/>
    <w:multiLevelType w:val="singleLevel"/>
    <w:tmpl w:val="E12CCEDA"/>
    <w:lvl w:ilvl="0">
      <w:start w:val="1"/>
      <w:numFmt w:val="decimal"/>
      <w:lvlText w:val="%1."/>
      <w:lvlJc w:val="left"/>
      <w:pPr>
        <w:tabs>
          <w:tab w:val="num" w:pos="-152"/>
        </w:tabs>
        <w:ind w:left="928" w:hanging="360"/>
      </w:pPr>
      <w:rPr>
        <w:rFonts w:hint="default"/>
        <w:b w:val="0"/>
        <w:color w:val="auto"/>
      </w:rPr>
    </w:lvl>
  </w:abstractNum>
  <w:abstractNum w:abstractNumId="7">
    <w:nsid w:val="08CA4E15"/>
    <w:multiLevelType w:val="hybridMultilevel"/>
    <w:tmpl w:val="A10A86D6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8">
    <w:nsid w:val="359425F6"/>
    <w:multiLevelType w:val="multilevel"/>
    <w:tmpl w:val="90F464CA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283"/>
        </w:tabs>
        <w:ind w:left="283" w:hanging="283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3DAA56D9"/>
    <w:multiLevelType w:val="hybridMultilevel"/>
    <w:tmpl w:val="C9BCC4EC"/>
    <w:lvl w:ilvl="0" w:tplc="233AE48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57328B"/>
    <w:multiLevelType w:val="hybridMultilevel"/>
    <w:tmpl w:val="C7162480"/>
    <w:lvl w:ilvl="0" w:tplc="C250F6E8">
      <w:start w:val="1"/>
      <w:numFmt w:val="lowerLetter"/>
      <w:lvlText w:val="%1)"/>
      <w:lvlJc w:val="left"/>
      <w:pPr>
        <w:tabs>
          <w:tab w:val="num" w:pos="1477"/>
        </w:tabs>
        <w:ind w:left="1477" w:hanging="397"/>
      </w:pPr>
      <w:rPr>
        <w:rFonts w:cs="Times New Roman" w:hint="default"/>
        <w:b w:val="0"/>
        <w:i w:val="0"/>
      </w:rPr>
    </w:lvl>
    <w:lvl w:ilvl="1" w:tplc="02F0FE18">
      <w:start w:val="1"/>
      <w:numFmt w:val="decimal"/>
      <w:lvlText w:val="%2)"/>
      <w:lvlJc w:val="left"/>
      <w:pPr>
        <w:tabs>
          <w:tab w:val="num" w:pos="1134"/>
        </w:tabs>
        <w:ind w:left="1418" w:hanging="338"/>
      </w:pPr>
      <w:rPr>
        <w:rFonts w:cs="Times New Roman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EFF1C05"/>
    <w:multiLevelType w:val="hybridMultilevel"/>
    <w:tmpl w:val="F022C8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55E24EE6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B23A53"/>
    <w:multiLevelType w:val="hybridMultilevel"/>
    <w:tmpl w:val="9BF69D76"/>
    <w:lvl w:ilvl="0" w:tplc="274E32C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7D592201"/>
    <w:multiLevelType w:val="hybridMultilevel"/>
    <w:tmpl w:val="7C22850C"/>
    <w:lvl w:ilvl="0" w:tplc="C250F6E8">
      <w:start w:val="1"/>
      <w:numFmt w:val="lowerLetter"/>
      <w:lvlText w:val="%1)"/>
      <w:lvlJc w:val="left"/>
      <w:pPr>
        <w:tabs>
          <w:tab w:val="num" w:pos="823"/>
        </w:tabs>
        <w:ind w:left="823" w:hanging="397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3"/>
  </w:num>
  <w:num w:numId="9">
    <w:abstractNumId w:val="10"/>
  </w:num>
  <w:num w:numId="10">
    <w:abstractNumId w:val="8"/>
  </w:num>
  <w:num w:numId="11">
    <w:abstractNumId w:val="12"/>
  </w:num>
  <w:num w:numId="12">
    <w:abstractNumId w:val="7"/>
  </w:num>
  <w:num w:numId="13">
    <w:abstractNumId w:val="1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271"/>
    <w:rsid w:val="001833A6"/>
    <w:rsid w:val="002A756D"/>
    <w:rsid w:val="003F6A08"/>
    <w:rsid w:val="00430904"/>
    <w:rsid w:val="004B1C08"/>
    <w:rsid w:val="00624B94"/>
    <w:rsid w:val="00662F18"/>
    <w:rsid w:val="00732F7D"/>
    <w:rsid w:val="00897509"/>
    <w:rsid w:val="00A02271"/>
    <w:rsid w:val="00B83CFA"/>
    <w:rsid w:val="00B948DD"/>
    <w:rsid w:val="00BE6B47"/>
    <w:rsid w:val="00CF16B8"/>
    <w:rsid w:val="00E1137F"/>
    <w:rsid w:val="00FB7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Tekstpodstawowy"/>
    <w:link w:val="Nagwek1Znak"/>
    <w:qFormat/>
    <w:rsid w:val="00A02271"/>
    <w:pPr>
      <w:keepNext/>
      <w:widowControl w:val="0"/>
      <w:numPr>
        <w:numId w:val="1"/>
      </w:numPr>
      <w:suppressAutoHyphens/>
      <w:spacing w:after="0" w:line="100" w:lineRule="atLeast"/>
      <w:ind w:left="1134" w:firstLine="0"/>
      <w:outlineLvl w:val="0"/>
    </w:pPr>
    <w:rPr>
      <w:rFonts w:ascii="Times New Roman" w:eastAsia="Times New Roman" w:hAnsi="Times New Roman" w:cs="Tahoma"/>
      <w:b/>
      <w:bCs/>
      <w:kern w:val="1"/>
      <w:sz w:val="28"/>
      <w:szCs w:val="28"/>
      <w:lang w:eastAsia="hi-IN" w:bidi="hi-IN"/>
    </w:rPr>
  </w:style>
  <w:style w:type="paragraph" w:styleId="Nagwek9">
    <w:name w:val="heading 9"/>
    <w:basedOn w:val="Normalny"/>
    <w:next w:val="Tekstpodstawowy"/>
    <w:link w:val="Nagwek9Znak"/>
    <w:qFormat/>
    <w:rsid w:val="00A02271"/>
    <w:pPr>
      <w:keepNext/>
      <w:widowControl w:val="0"/>
      <w:numPr>
        <w:ilvl w:val="8"/>
        <w:numId w:val="1"/>
      </w:numPr>
      <w:suppressAutoHyphens/>
      <w:spacing w:after="0" w:line="100" w:lineRule="atLeast"/>
      <w:ind w:left="284" w:right="-1" w:firstLine="0"/>
      <w:outlineLvl w:val="8"/>
    </w:pPr>
    <w:rPr>
      <w:rFonts w:ascii="Times New Roman" w:eastAsia="Times New Roman" w:hAnsi="Times New Roman" w:cs="Tahoma"/>
      <w:b/>
      <w:bCs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02271"/>
    <w:rPr>
      <w:rFonts w:ascii="Times New Roman" w:eastAsia="Times New Roman" w:hAnsi="Times New Roman" w:cs="Tahoma"/>
      <w:b/>
      <w:bCs/>
      <w:kern w:val="1"/>
      <w:sz w:val="28"/>
      <w:szCs w:val="28"/>
      <w:lang w:eastAsia="hi-IN" w:bidi="hi-IN"/>
    </w:rPr>
  </w:style>
  <w:style w:type="character" w:customStyle="1" w:styleId="Nagwek9Znak">
    <w:name w:val="Nagłówek 9 Znak"/>
    <w:basedOn w:val="Domylnaczcionkaakapitu"/>
    <w:link w:val="Nagwek9"/>
    <w:rsid w:val="00A02271"/>
    <w:rPr>
      <w:rFonts w:ascii="Times New Roman" w:eastAsia="Times New Roman" w:hAnsi="Times New Roman" w:cs="Tahoma"/>
      <w:b/>
      <w:bCs/>
      <w:kern w:val="1"/>
      <w:sz w:val="24"/>
      <w:szCs w:val="24"/>
      <w:lang w:eastAsia="hi-IN" w:bidi="hi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0227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02271"/>
  </w:style>
  <w:style w:type="paragraph" w:styleId="Akapitzlist">
    <w:name w:val="List Paragraph"/>
    <w:basedOn w:val="Normalny"/>
    <w:uiPriority w:val="34"/>
    <w:qFormat/>
    <w:rsid w:val="00662F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Tekstpodstawowy"/>
    <w:link w:val="Nagwek1Znak"/>
    <w:qFormat/>
    <w:rsid w:val="00A02271"/>
    <w:pPr>
      <w:keepNext/>
      <w:widowControl w:val="0"/>
      <w:numPr>
        <w:numId w:val="1"/>
      </w:numPr>
      <w:suppressAutoHyphens/>
      <w:spacing w:after="0" w:line="100" w:lineRule="atLeast"/>
      <w:ind w:left="1134" w:firstLine="0"/>
      <w:outlineLvl w:val="0"/>
    </w:pPr>
    <w:rPr>
      <w:rFonts w:ascii="Times New Roman" w:eastAsia="Times New Roman" w:hAnsi="Times New Roman" w:cs="Tahoma"/>
      <w:b/>
      <w:bCs/>
      <w:kern w:val="1"/>
      <w:sz w:val="28"/>
      <w:szCs w:val="28"/>
      <w:lang w:eastAsia="hi-IN" w:bidi="hi-IN"/>
    </w:rPr>
  </w:style>
  <w:style w:type="paragraph" w:styleId="Nagwek9">
    <w:name w:val="heading 9"/>
    <w:basedOn w:val="Normalny"/>
    <w:next w:val="Tekstpodstawowy"/>
    <w:link w:val="Nagwek9Znak"/>
    <w:qFormat/>
    <w:rsid w:val="00A02271"/>
    <w:pPr>
      <w:keepNext/>
      <w:widowControl w:val="0"/>
      <w:numPr>
        <w:ilvl w:val="8"/>
        <w:numId w:val="1"/>
      </w:numPr>
      <w:suppressAutoHyphens/>
      <w:spacing w:after="0" w:line="100" w:lineRule="atLeast"/>
      <w:ind w:left="284" w:right="-1" w:firstLine="0"/>
      <w:outlineLvl w:val="8"/>
    </w:pPr>
    <w:rPr>
      <w:rFonts w:ascii="Times New Roman" w:eastAsia="Times New Roman" w:hAnsi="Times New Roman" w:cs="Tahoma"/>
      <w:b/>
      <w:bCs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02271"/>
    <w:rPr>
      <w:rFonts w:ascii="Times New Roman" w:eastAsia="Times New Roman" w:hAnsi="Times New Roman" w:cs="Tahoma"/>
      <w:b/>
      <w:bCs/>
      <w:kern w:val="1"/>
      <w:sz w:val="28"/>
      <w:szCs w:val="28"/>
      <w:lang w:eastAsia="hi-IN" w:bidi="hi-IN"/>
    </w:rPr>
  </w:style>
  <w:style w:type="character" w:customStyle="1" w:styleId="Nagwek9Znak">
    <w:name w:val="Nagłówek 9 Znak"/>
    <w:basedOn w:val="Domylnaczcionkaakapitu"/>
    <w:link w:val="Nagwek9"/>
    <w:rsid w:val="00A02271"/>
    <w:rPr>
      <w:rFonts w:ascii="Times New Roman" w:eastAsia="Times New Roman" w:hAnsi="Times New Roman" w:cs="Tahoma"/>
      <w:b/>
      <w:bCs/>
      <w:kern w:val="1"/>
      <w:sz w:val="24"/>
      <w:szCs w:val="24"/>
      <w:lang w:eastAsia="hi-IN" w:bidi="hi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0227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02271"/>
  </w:style>
  <w:style w:type="paragraph" w:styleId="Akapitzlist">
    <w:name w:val="List Paragraph"/>
    <w:basedOn w:val="Normalny"/>
    <w:uiPriority w:val="34"/>
    <w:qFormat/>
    <w:rsid w:val="00662F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15</Pages>
  <Words>6563</Words>
  <Characters>39383</Characters>
  <Application>Microsoft Office Word</Application>
  <DocSecurity>0</DocSecurity>
  <Lines>328</Lines>
  <Paragraphs>91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</dc:creator>
  <cp:keywords/>
  <dc:description/>
  <cp:lastModifiedBy>MagdaJ</cp:lastModifiedBy>
  <cp:revision>7</cp:revision>
  <dcterms:created xsi:type="dcterms:W3CDTF">2019-09-10T11:45:00Z</dcterms:created>
  <dcterms:modified xsi:type="dcterms:W3CDTF">2020-06-10T12:22:00Z</dcterms:modified>
</cp:coreProperties>
</file>